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A110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00AEB41D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4940731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488BCF76" w14:textId="77777777"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6A2B736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14:paraId="1B5B6830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14:paraId="1CB8BD8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764C81F7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022E653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05EAF943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14:paraId="2269439A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3B5330A1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14:paraId="017D677C" w14:textId="77777777"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14:paraId="42F7AF1A" w14:textId="77777777"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14:paraId="330554FC" w14:textId="77777777"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14:paraId="2DD07DFD" w14:textId="77777777" w:rsidR="001D766B" w:rsidRDefault="001D766B" w:rsidP="001D766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вид: среднее</w:t>
      </w:r>
    </w:p>
    <w:p w14:paraId="327E15AC" w14:textId="77777777" w:rsidR="001D766B" w:rsidRDefault="001D766B" w:rsidP="001D766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уровень: специальности СПО </w:t>
      </w:r>
    </w:p>
    <w:p w14:paraId="2A123B42" w14:textId="77777777" w:rsidR="001D766B" w:rsidRDefault="001D766B" w:rsidP="001D766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  <w:bCs/>
        </w:rPr>
        <w:t>Сестринское дело</w:t>
      </w:r>
      <w:r>
        <w:rPr>
          <w:rStyle w:val="FontStyle19"/>
        </w:rPr>
        <w:t xml:space="preserve"> код </w:t>
      </w:r>
      <w:r>
        <w:rPr>
          <w:rStyle w:val="FontStyle19"/>
          <w:b/>
        </w:rPr>
        <w:t>34.02.01</w:t>
      </w:r>
    </w:p>
    <w:p w14:paraId="1878094D" w14:textId="77777777" w:rsidR="001D766B" w:rsidRDefault="001D766B" w:rsidP="001D766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форма обучения: очная</w:t>
      </w:r>
    </w:p>
    <w:p w14:paraId="50099CE6" w14:textId="77777777" w:rsidR="001D766B" w:rsidRDefault="001D766B" w:rsidP="001D766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>
        <w:rPr>
          <w:rStyle w:val="FontStyle19"/>
        </w:rPr>
        <w:t xml:space="preserve">Нормативный срок обучения </w:t>
      </w:r>
      <w:r>
        <w:rPr>
          <w:rStyle w:val="FontStyle19"/>
          <w:spacing w:val="20"/>
        </w:rPr>
        <w:t>по</w:t>
      </w:r>
      <w:r>
        <w:rPr>
          <w:rStyle w:val="FontStyle19"/>
        </w:rPr>
        <w:t xml:space="preserve"> данной образовательной программе в соответствии с ФГОС СПО 1 год 10 месяцев.</w:t>
      </w:r>
    </w:p>
    <w:p w14:paraId="1BD4F9CD" w14:textId="77777777" w:rsidR="001D766B" w:rsidRDefault="001D766B" w:rsidP="001D766B">
      <w:pPr>
        <w:pStyle w:val="Style9"/>
        <w:widowControl/>
        <w:spacing w:line="240" w:lineRule="auto"/>
        <w:ind w:firstLine="567"/>
        <w:rPr>
          <w:rStyle w:val="FontStyle19"/>
        </w:rPr>
      </w:pPr>
      <w:r>
        <w:rPr>
          <w:rStyle w:val="FontStyle19"/>
        </w:rPr>
        <w:t>Срок обучения в соответствии с рабочим учебным планом (индивидуальным графиком) составляет 1 год 10 месяцев.</w:t>
      </w:r>
    </w:p>
    <w:p w14:paraId="547FE392" w14:textId="77777777" w:rsidR="001D766B" w:rsidRDefault="001D766B" w:rsidP="001D766B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Обучающимся </w:t>
      </w:r>
      <w:r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о среднем профессиональном образовании.</w:t>
      </w:r>
    </w:p>
    <w:p w14:paraId="3EF5A967" w14:textId="22DCED73" w:rsidR="007C2A63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7170AE08" w14:textId="77777777"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0AD14C0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1A5EDB1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14:paraId="4408222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0713045E" w14:textId="77777777"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1DE2FA92" w14:textId="77777777"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45F2BF0B" w14:textId="77777777" w:rsidR="001D766B" w:rsidRDefault="001D766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</w:p>
    <w:p w14:paraId="37E2025C" w14:textId="77777777" w:rsidR="001D766B" w:rsidRPr="00A06B13" w:rsidRDefault="001D766B" w:rsidP="001D766B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1347039E" w14:textId="77777777" w:rsidR="001D766B" w:rsidRDefault="001D766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7B36349" w14:textId="60EA302C"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2.2. Заказчик вправе:</w:t>
      </w:r>
    </w:p>
    <w:p w14:paraId="27F4B137" w14:textId="77777777"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713F43F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231F26A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14:paraId="7D1B5EB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14:paraId="1E0E52BA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268869F0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5A54D0C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02DA9C7E" w14:textId="77777777"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14:paraId="1CCBF407" w14:textId="39B9CFBD" w:rsidR="007C2A63" w:rsidRDefault="00D672A3" w:rsidP="001D766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</w:t>
      </w:r>
      <w:r w:rsidR="001D766B" w:rsidRPr="001D766B">
        <w:rPr>
          <w:rFonts w:ascii="Times New Roman" w:hAnsi="Times New Roman" w:cs="Times New Roman"/>
          <w:sz w:val="22"/>
          <w:szCs w:val="22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на основании настоящего Договора и документов, подтверждающих оплату за обучение</w:t>
      </w:r>
      <w:r w:rsidRPr="00BD139F">
        <w:rPr>
          <w:rFonts w:ascii="Times New Roman" w:hAnsi="Times New Roman" w:cs="Times New Roman"/>
          <w:sz w:val="22"/>
          <w:szCs w:val="22"/>
        </w:rPr>
        <w:t>.</w:t>
      </w:r>
    </w:p>
    <w:p w14:paraId="575D7148" w14:textId="77777777"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14:paraId="36CFAE99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869FC72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14:paraId="75068B96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14:paraId="1725E218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14:paraId="235F7C13" w14:textId="77777777"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127B813" w14:textId="77777777"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0BCD7C35" w14:textId="77777777"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14:paraId="6522C5C8" w14:textId="77777777"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14:paraId="020A8345" w14:textId="77777777" w:rsidR="00EB0BE5" w:rsidRPr="00BD139F" w:rsidRDefault="00EB0BE5" w:rsidP="007C2A63">
      <w:pPr>
        <w:spacing w:after="0" w:line="240" w:lineRule="auto"/>
        <w:ind w:firstLine="567"/>
        <w:jc w:val="both"/>
      </w:pPr>
    </w:p>
    <w:p w14:paraId="685A99F9" w14:textId="77777777"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14:paraId="76D1D03B" w14:textId="0B54B6FD"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</w:t>
      </w:r>
      <w:r w:rsidR="001D766B">
        <w:rPr>
          <w:rStyle w:val="FontStyle19"/>
          <w:sz w:val="23"/>
          <w:szCs w:val="23"/>
        </w:rPr>
        <w:t xml:space="preserve">Полная стоимость платных образовательных услуг, предусмотренных разделом 1 настоящего договора, составляет </w:t>
      </w:r>
      <w:r w:rsidR="001D766B">
        <w:rPr>
          <w:rStyle w:val="FontStyle19"/>
        </w:rPr>
        <w:t>240 000,00 (двести сорок тысяч рублей 00 копеек).</w:t>
      </w:r>
    </w:p>
    <w:p w14:paraId="3485F400" w14:textId="77777777" w:rsidR="001D766B" w:rsidRDefault="009D6EED" w:rsidP="001D766B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1D766B">
        <w:rPr>
          <w:rStyle w:val="FontStyle19"/>
        </w:rPr>
        <w:t xml:space="preserve">Заказчик оплачивает услуги, предусмотренные разделом 1 настоящего договора, за год обучения в сумме 120 000,00 (сто двадцать тысяч рублей 00 копеек) </w:t>
      </w:r>
      <w:r w:rsidR="001D766B">
        <w:rPr>
          <w:spacing w:val="-5"/>
        </w:rPr>
        <w:t>в безналичном порядке на счет Исполнителя в банке</w:t>
      </w:r>
      <w:r w:rsidR="001D766B">
        <w:rPr>
          <w:rStyle w:val="FontStyle19"/>
        </w:rPr>
        <w:t>.</w:t>
      </w:r>
    </w:p>
    <w:p w14:paraId="25CD2D39" w14:textId="205D40A6" w:rsidR="00CA0F41" w:rsidRDefault="00CA0F41" w:rsidP="001D766B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6B56C82B" w14:textId="77777777" w:rsidR="001D766B" w:rsidRDefault="001D766B" w:rsidP="001D766B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14:paraId="6063D84C" w14:textId="77777777" w:rsidR="001D766B" w:rsidRDefault="001D766B" w:rsidP="001D766B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14:paraId="566C3A7A" w14:textId="7B49FC60" w:rsidR="001D766B" w:rsidRPr="00A06B13" w:rsidRDefault="001D766B" w:rsidP="001D766B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14:paraId="716DCB53" w14:textId="77777777" w:rsidR="001D766B" w:rsidRDefault="001D766B" w:rsidP="001D766B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>- первый год обучения: за осенний семестр – не позднее</w:t>
      </w:r>
      <w:r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14:paraId="57AC3114" w14:textId="77777777"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03E3A117" w14:textId="77777777"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14:paraId="4EA79425" w14:textId="77777777"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0DEB3067" w14:textId="77777777"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14:paraId="12AC948C" w14:textId="77777777"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01CB6A06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73AF0D44" w14:textId="77777777"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D9CE68A" w14:textId="77777777"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14:paraId="2744F7DA" w14:textId="77777777"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14:paraId="1BE5371F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14:paraId="43805A55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7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14:paraId="2E163FF4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26A03BA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4"/>
      <w:bookmarkStart w:id="20" w:name="sub_1043"/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19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14:paraId="6C1D182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333BF79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634546D1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14:paraId="73BAB32A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0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1" w:name="sub_1045"/>
      <w:r w:rsidRPr="00A06B13">
        <w:rPr>
          <w:rFonts w:ascii="Times New Roman" w:hAnsi="Times New Roman" w:cs="Times New Roman"/>
        </w:rPr>
        <w:t>е:</w:t>
      </w:r>
    </w:p>
    <w:p w14:paraId="5C783A08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0B5734C7" w14:textId="77777777"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14:paraId="2B90710A" w14:textId="77777777"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14:paraId="2BEA981E" w14:textId="77777777"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61DA8652" w14:textId="77777777"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2" w:name="sub_1047"/>
      <w:bookmarkStart w:id="23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2"/>
    <w:p w14:paraId="77EDD9CB" w14:textId="77777777" w:rsidR="001D766B" w:rsidRDefault="001D766B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3CA5EC43" w14:textId="77777777" w:rsidR="001D766B" w:rsidRPr="00591A11" w:rsidRDefault="001D766B" w:rsidP="001D766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14:paraId="139455A2" w14:textId="77777777" w:rsidR="001D766B" w:rsidRDefault="001D766B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75FE650" w14:textId="7AC9321C"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3"/>
    </w:p>
    <w:p w14:paraId="55133B7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DDD2B1B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08CB93B6" w14:textId="77777777"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14:paraId="04EE6BFC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14:paraId="49B1653C" w14:textId="77777777"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4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35857B99" w14:textId="77777777"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5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5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14:paraId="5CE37D63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1E4E32E2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2"/>
      <w:bookmarkEnd w:id="26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7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14:paraId="3902BB81" w14:textId="77777777"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8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8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29" w:name="sub_1053"/>
    </w:p>
    <w:p w14:paraId="38E00E91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29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14:paraId="069BAE31" w14:textId="77777777"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14:paraId="1D76354A" w14:textId="77777777"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AE72728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1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14:paraId="70D60A1C" w14:textId="77777777"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14:paraId="5E4ED98B" w14:textId="77777777"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3" w:name="sub_10544"/>
      <w:bookmarkEnd w:id="32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FC8FA0" w14:textId="77777777"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211EB6B5" w14:textId="77777777"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253FF78" w14:textId="77777777"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4" w:name="sub_1006"/>
      <w:bookmarkEnd w:id="33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14:paraId="5B7C5D88" w14:textId="77777777"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14:paraId="4D1D1A6C" w14:textId="77777777"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14:paraId="2577B246" w14:textId="77777777" w:rsidR="001D766B" w:rsidRDefault="00A06B13" w:rsidP="001D766B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5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6" w:name="sub_1007"/>
      <w:r w:rsidR="001D766B">
        <w:rPr>
          <w:rFonts w:ascii="Times New Roman" w:hAnsi="Times New Roman" w:cs="Times New Roman"/>
        </w:rPr>
        <w:t>«30» июня 2028 г.</w:t>
      </w:r>
    </w:p>
    <w:p w14:paraId="473944ED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14:paraId="7B160439" w14:textId="77777777"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7" w:name="sub_1071"/>
      <w:bookmarkEnd w:id="36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7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14:paraId="16ACED87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03212066" w14:textId="77777777"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5DCF900" w14:textId="77777777"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0" w:name="sub_1075"/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14:paraId="385EF211" w14:textId="77777777" w:rsidR="001D766B" w:rsidRDefault="001D766B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4"/>
    </w:p>
    <w:p w14:paraId="2158C2A1" w14:textId="77777777" w:rsidR="001D766B" w:rsidRDefault="001D766B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D0F8FAE" w14:textId="77777777" w:rsidR="001D766B" w:rsidRPr="009D6EED" w:rsidRDefault="001D766B" w:rsidP="001D766B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14:paraId="6410BFEA" w14:textId="77777777" w:rsidR="001D766B" w:rsidRDefault="001D766B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9496384" w14:textId="719F728F"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1B12">
        <w:rPr>
          <w:rFonts w:ascii="Times New Roman" w:hAnsi="Times New Roman" w:cs="Times New Roman"/>
          <w:sz w:val="22"/>
          <w:szCs w:val="22"/>
        </w:rPr>
        <w:lastRenderedPageBreak/>
        <w:t>7.5. Настоящий Договор составлен в трех экземплярах, по одному для</w:t>
      </w:r>
      <w:bookmarkEnd w:id="41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14:paraId="3F7BBC15" w14:textId="77777777"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08EB5882" w14:textId="77777777"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47AF35C3" w14:textId="77777777"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14:paraId="64EC0CA3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27AE5F12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6781F839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001C95E0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3AE6CD1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359181D8" w14:textId="77777777"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14:paraId="2A2EFD4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67B692E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22DD3FF" w14:textId="77777777"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32ACD0F" w14:textId="77777777"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6C096FBE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4110CE2D" w14:textId="77777777"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3CC25B75" w14:textId="77777777"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14:paraId="073B5972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14:paraId="0AE317E6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188FD9" w14:textId="77777777"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A5341A3" w14:textId="77777777"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14:paraId="4709E0D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61032451" w14:textId="77777777"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50952891" w14:textId="77777777"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05422729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55E4F342" w14:textId="77777777"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520FD" w14:textId="77777777"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14:paraId="1BDF66F9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47E28D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6F267E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89A712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37DB2B51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8ABB" w14:textId="77777777"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14:paraId="1F801E0E" w14:textId="77777777" w:rsidTr="00AF0913">
        <w:tc>
          <w:tcPr>
            <w:tcW w:w="3652" w:type="dxa"/>
            <w:shd w:val="clear" w:color="auto" w:fill="auto"/>
          </w:tcPr>
          <w:p w14:paraId="4EADA7D9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770D197A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4C9761DE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669267EC" w14:textId="77777777"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19A9C69E" w14:textId="77777777"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213554DF" w14:textId="77777777"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1605AEB4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730BF200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2C4FD633" w14:textId="77777777"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DD92119" w14:textId="77777777"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5DD762E5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2AF9C87B" w14:textId="77777777"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4B8CCFA1" w14:textId="77777777"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74062F1F" w14:textId="77777777"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2C4ABE16" w14:textId="77777777"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A6B155A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091F02DA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14:paraId="05BD20EB" w14:textId="77777777"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14:paraId="43A481EE" w14:textId="77777777"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191967E5" w14:textId="77777777"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7EB38D43" w14:textId="77777777"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93F31B6" w14:textId="77777777"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14:paraId="1862DC06" w14:textId="77777777"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14:paraId="239FA1E8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14:paraId="3E12FEF3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9CB768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D903454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0342F0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CFD7923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431CF9C6" w14:textId="77777777"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14:paraId="49A6F466" w14:textId="77777777"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24FAD43C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45ACB9D8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E62683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044CA2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A0C9257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6F56C86D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6F53FFF8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048FCF66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C142ABD" w14:textId="77777777"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CB84E5B" w14:textId="77777777"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55A2CDA7" w14:textId="77777777"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61B85C47" w14:textId="77777777"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78B8FD1C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6BD31BE5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1CE222CB" w14:textId="77777777"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2A5D904D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14:paraId="6275A98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6F635F3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E80A02A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78D52E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3B189F6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D065E63" w14:textId="77777777"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85FC266" w14:textId="77777777"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4CB19301" w14:textId="77777777"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14:paraId="53615FE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9AA341B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19DD94E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FA67BF2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0EDE16F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0EE3618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DF73B" w14:textId="77777777"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40227B56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05E25C93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8062E12" w14:textId="77777777"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00224B00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3EA3E60A" w14:textId="77777777"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0BCD977" w14:textId="77777777"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57EF6533" w14:textId="77777777"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160A2D7F" w14:textId="77777777"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110DCC6A" w14:textId="77777777"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5967C35E" w14:textId="77777777"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1D766B">
      <w:headerReference w:type="even" r:id="rId13"/>
      <w:headerReference w:type="default" r:id="rId14"/>
      <w:footerReference w:type="default" r:id="rId15"/>
      <w:pgSz w:w="11905" w:h="16837"/>
      <w:pgMar w:top="284" w:right="567" w:bottom="142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D77C" w14:textId="77777777"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14:paraId="1634189C" w14:textId="77777777"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6072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C436" w14:textId="77777777"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14:paraId="181D44A4" w14:textId="77777777"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CB0C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9C3F70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2BC33006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252">
          <w:rPr>
            <w:noProof/>
          </w:rPr>
          <w:t>5</w:t>
        </w:r>
        <w:r>
          <w:fldChar w:fldCharType="end"/>
        </w:r>
      </w:p>
    </w:sdtContent>
  </w:sdt>
  <w:p w14:paraId="7A162766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D766B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6222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0BF4-779F-42D1-9B6D-4B8A70C6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10</cp:revision>
  <cp:lastPrinted>2026-06-11T12:45:00Z</cp:lastPrinted>
  <dcterms:created xsi:type="dcterms:W3CDTF">2026-06-05T06:39:00Z</dcterms:created>
  <dcterms:modified xsi:type="dcterms:W3CDTF">2026-06-15T14:06:00Z</dcterms:modified>
</cp:coreProperties>
</file>