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D" w:rsidRPr="00000BE2" w:rsidRDefault="00032CED" w:rsidP="00032CED">
      <w:pPr>
        <w:jc w:val="right"/>
        <w:rPr>
          <w:b/>
          <w:i/>
          <w:color w:val="7030A0"/>
          <w:szCs w:val="28"/>
        </w:rPr>
      </w:pPr>
      <w:r>
        <w:rPr>
          <w:b/>
          <w:i/>
          <w:color w:val="7030A0"/>
          <w:szCs w:val="28"/>
        </w:rPr>
        <w:t>МАКЕТ</w:t>
      </w:r>
    </w:p>
    <w:p w:rsidR="00032CED" w:rsidRPr="00AF7BD1" w:rsidRDefault="00032CED" w:rsidP="00032CED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032CED" w:rsidRPr="00AF7BD1" w:rsidRDefault="00032CED" w:rsidP="00032CED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032CED" w:rsidRPr="00AF7BD1" w:rsidRDefault="00032CED" w:rsidP="00032CED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032CED" w:rsidRPr="00AF7BD1" w:rsidRDefault="00032CED" w:rsidP="00032CED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032CED" w:rsidRPr="00AF7BD1" w:rsidRDefault="00032CED" w:rsidP="00032CED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032CED" w:rsidRPr="00AF7BD1" w:rsidRDefault="00032CED" w:rsidP="00032CE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032CED" w:rsidRPr="00AF7BD1" w:rsidTr="00F769F1">
        <w:trPr>
          <w:trHeight w:val="255"/>
          <w:jc w:val="center"/>
        </w:trPr>
        <w:tc>
          <w:tcPr>
            <w:tcW w:w="2159" w:type="dxa"/>
            <w:hideMark/>
          </w:tcPr>
          <w:p w:rsidR="00032CED" w:rsidRPr="00513A00" w:rsidRDefault="00032CED" w:rsidP="00F769F1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032CED" w:rsidRPr="0042207F" w:rsidRDefault="00752096" w:rsidP="00F769F1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032CED" w:rsidRPr="00513A00" w:rsidRDefault="00032CED" w:rsidP="00F769F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032CED" w:rsidRPr="00AF7BD1" w:rsidTr="00F769F1">
        <w:trPr>
          <w:trHeight w:val="255"/>
          <w:jc w:val="center"/>
        </w:trPr>
        <w:tc>
          <w:tcPr>
            <w:tcW w:w="2159" w:type="dxa"/>
          </w:tcPr>
          <w:p w:rsidR="00032CED" w:rsidRPr="0079748A" w:rsidRDefault="00032CED" w:rsidP="00F769F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032CED" w:rsidRPr="0079748A" w:rsidRDefault="00032CED" w:rsidP="00F769F1">
            <w:pPr>
              <w:pStyle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032CED" w:rsidRPr="00AF7BD1" w:rsidRDefault="00032CED" w:rsidP="00F769F1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032CED" w:rsidRPr="00AF7BD1" w:rsidTr="00F769F1">
        <w:trPr>
          <w:trHeight w:val="315"/>
          <w:jc w:val="center"/>
        </w:trPr>
        <w:tc>
          <w:tcPr>
            <w:tcW w:w="2159" w:type="dxa"/>
          </w:tcPr>
          <w:p w:rsidR="00032CED" w:rsidRPr="00AF7BD1" w:rsidRDefault="00032CED" w:rsidP="00F769F1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032CED" w:rsidRPr="00AF7BD1" w:rsidRDefault="001B1317" w:rsidP="00F769F1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032CED" w:rsidRPr="00AF7BD1" w:rsidRDefault="00032CED" w:rsidP="00F769F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2410"/>
        <w:gridCol w:w="1275"/>
        <w:gridCol w:w="1560"/>
        <w:gridCol w:w="992"/>
        <w:gridCol w:w="2126"/>
      </w:tblGrid>
      <w:tr w:rsidR="00835375" w:rsidRPr="00AF7BD1" w:rsidTr="00B01BC8">
        <w:trPr>
          <w:trHeight w:val="113"/>
        </w:trPr>
        <w:tc>
          <w:tcPr>
            <w:tcW w:w="1668" w:type="dxa"/>
            <w:vMerge w:val="restart"/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835375" w:rsidRPr="00AF7BD1" w:rsidRDefault="00835375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119" w:type="dxa"/>
            <w:vAlign w:val="center"/>
          </w:tcPr>
          <w:p w:rsidR="00835375" w:rsidRPr="00AF7BD1" w:rsidRDefault="00835375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410" w:type="dxa"/>
            <w:vAlign w:val="center"/>
          </w:tcPr>
          <w:p w:rsidR="00835375" w:rsidRPr="00AF7BD1" w:rsidRDefault="00835375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275" w:type="dxa"/>
            <w:vAlign w:val="center"/>
          </w:tcPr>
          <w:p w:rsidR="00835375" w:rsidRPr="00AF7BD1" w:rsidRDefault="00B01BC8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560" w:type="dxa"/>
            <w:vAlign w:val="center"/>
          </w:tcPr>
          <w:p w:rsidR="00835375" w:rsidRPr="00B01BC8" w:rsidRDefault="00B01BC8" w:rsidP="00B0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аттестацион-ных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992" w:type="dxa"/>
            <w:vAlign w:val="center"/>
          </w:tcPr>
          <w:p w:rsidR="00835375" w:rsidRPr="00AF7BD1" w:rsidRDefault="00835375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2126" w:type="dxa"/>
            <w:vAlign w:val="center"/>
          </w:tcPr>
          <w:p w:rsidR="00835375" w:rsidRPr="00AF7BD1" w:rsidRDefault="00835375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835375" w:rsidRPr="00AF7BD1" w:rsidTr="00B01BC8">
        <w:trPr>
          <w:trHeight w:val="112"/>
        </w:trPr>
        <w:tc>
          <w:tcPr>
            <w:tcW w:w="1668" w:type="dxa"/>
            <w:vMerge/>
          </w:tcPr>
          <w:p w:rsidR="00835375" w:rsidRPr="00AF7BD1" w:rsidRDefault="00835375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5375" w:rsidRPr="00AF7BD1" w:rsidRDefault="00AD22A3" w:rsidP="000C122B">
            <w:pPr>
              <w:shd w:val="clear" w:color="000000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итоговой аттестации…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</w:p>
        </w:tc>
      </w:tr>
      <w:tr w:rsidR="00835375" w:rsidRPr="00AF7BD1" w:rsidTr="000C122B">
        <w:trPr>
          <w:trHeight w:val="1526"/>
        </w:trPr>
        <w:tc>
          <w:tcPr>
            <w:tcW w:w="4077" w:type="dxa"/>
            <w:gridSpan w:val="2"/>
            <w:vMerge w:val="restart"/>
          </w:tcPr>
          <w:p w:rsidR="00835375" w:rsidRPr="00AF7BD1" w:rsidRDefault="00835375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482" w:type="dxa"/>
            <w:gridSpan w:val="6"/>
            <w:tcBorders>
              <w:bottom w:val="nil"/>
            </w:tcBorders>
          </w:tcPr>
          <w:p w:rsidR="00835375" w:rsidRDefault="00835375" w:rsidP="000C122B">
            <w:pPr>
              <w:tabs>
                <w:tab w:val="left" w:pos="2977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Представленную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35375" w:rsidRDefault="00835375" w:rsidP="000C122B">
            <w:pPr>
              <w:tabs>
                <w:tab w:val="left" w:pos="29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кафедрой </w:t>
            </w:r>
          </w:p>
          <w:p w:rsidR="00835375" w:rsidRDefault="00835375" w:rsidP="000C122B">
            <w:pPr>
              <w:tabs>
                <w:tab w:val="left" w:pos="2977"/>
              </w:tabs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программу итоговой аттестации по дополнительной профессиональной программе</w:t>
            </w:r>
            <w:r w:rsidRPr="00000BE2">
              <w:rPr>
                <w:color w:val="7030A0"/>
                <w:sz w:val="22"/>
                <w:szCs w:val="22"/>
              </w:rPr>
              <w:t xml:space="preserve"> </w:t>
            </w:r>
          </w:p>
          <w:p w:rsidR="00AD22A3" w:rsidRDefault="00AD22A3" w:rsidP="00AD2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</w:t>
            </w:r>
          </w:p>
          <w:p w:rsidR="00AD22A3" w:rsidRDefault="00AD22A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аттестации:</w:t>
            </w:r>
          </w:p>
          <w:p w:rsidR="00AD22A3" w:rsidRDefault="00AD22A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аттестационных материалов: </w:t>
            </w:r>
          </w:p>
          <w:p w:rsidR="00835375" w:rsidRDefault="00835375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объёме   страниц</w:t>
            </w:r>
          </w:p>
          <w:p w:rsidR="00835375" w:rsidRPr="00AF7BD1" w:rsidRDefault="00835375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разработанную </w:t>
            </w:r>
          </w:p>
        </w:tc>
      </w:tr>
      <w:tr w:rsidR="00835375" w:rsidRPr="00AF7BD1" w:rsidTr="000C122B">
        <w:trPr>
          <w:trHeight w:val="1236"/>
        </w:trPr>
        <w:tc>
          <w:tcPr>
            <w:tcW w:w="4077" w:type="dxa"/>
            <w:gridSpan w:val="2"/>
            <w:vMerge/>
          </w:tcPr>
          <w:p w:rsidR="00835375" w:rsidRPr="00AF7BD1" w:rsidRDefault="00835375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6"/>
            <w:tcBorders>
              <w:top w:val="nil"/>
            </w:tcBorders>
          </w:tcPr>
          <w:p w:rsidR="00835375" w:rsidRPr="0009692E" w:rsidRDefault="00835375" w:rsidP="00835375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835375" w:rsidRDefault="00835375" w:rsidP="00835375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835375" w:rsidRDefault="00752096" w:rsidP="00835375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</w:p>
          <w:p w:rsidR="00835375" w:rsidRDefault="00835375" w:rsidP="00835375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835375" w:rsidRPr="0079748A" w:rsidRDefault="0079748A" w:rsidP="00835375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</w:p>
          <w:p w:rsidR="00835375" w:rsidRPr="00AF7BD1" w:rsidRDefault="00835375" w:rsidP="00835375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835375" w:rsidRPr="00835375" w:rsidRDefault="00835375" w:rsidP="00835375">
            <w:pPr>
              <w:tabs>
                <w:tab w:val="left" w:pos="6129"/>
              </w:tabs>
              <w:ind w:left="3153"/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B1317">
              <w:rPr>
                <w:sz w:val="22"/>
                <w:szCs w:val="22"/>
              </w:rPr>
              <w:t>М.С. Клюева</w:t>
            </w:r>
          </w:p>
        </w:tc>
      </w:tr>
    </w:tbl>
    <w:p w:rsidR="00835375" w:rsidRDefault="00835375" w:rsidP="00032CED"/>
    <w:p w:rsidR="00835375" w:rsidRDefault="00835375">
      <w:pPr>
        <w:spacing w:after="200" w:line="276" w:lineRule="auto"/>
      </w:pPr>
      <w:r>
        <w:br w:type="page"/>
      </w:r>
    </w:p>
    <w:p w:rsidR="00032CED" w:rsidRDefault="00032CED" w:rsidP="00032CED">
      <w:pPr>
        <w:jc w:val="right"/>
        <w:rPr>
          <w:b/>
          <w:i/>
          <w:color w:val="7030A0"/>
        </w:rPr>
      </w:pPr>
      <w:r>
        <w:rPr>
          <w:b/>
          <w:i/>
          <w:color w:val="7030A0"/>
        </w:rPr>
        <w:lastRenderedPageBreak/>
        <w:t>ПРИМЕР ЗАПОЛНЕНИЯ: ИА ДПП ПК НМФО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835375" w:rsidRPr="00AF7BD1" w:rsidRDefault="00835375" w:rsidP="00835375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835375" w:rsidRPr="00AF7BD1" w:rsidTr="000C122B">
        <w:trPr>
          <w:trHeight w:val="255"/>
          <w:jc w:val="center"/>
        </w:trPr>
        <w:tc>
          <w:tcPr>
            <w:tcW w:w="2159" w:type="dxa"/>
            <w:hideMark/>
          </w:tcPr>
          <w:p w:rsidR="00835375" w:rsidRPr="00513A00" w:rsidRDefault="00835375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835375" w:rsidRPr="0042207F" w:rsidRDefault="00752096" w:rsidP="000C122B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835375" w:rsidRPr="00513A00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835375" w:rsidRPr="00AF7BD1" w:rsidTr="000C122B">
        <w:trPr>
          <w:trHeight w:val="255"/>
          <w:jc w:val="center"/>
        </w:trPr>
        <w:tc>
          <w:tcPr>
            <w:tcW w:w="2159" w:type="dxa"/>
          </w:tcPr>
          <w:p w:rsidR="00835375" w:rsidRPr="0079748A" w:rsidRDefault="00835375" w:rsidP="000C122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835375" w:rsidRPr="0079748A" w:rsidRDefault="00835375" w:rsidP="000C122B">
            <w:pPr>
              <w:pStyle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835375" w:rsidRPr="00AF7BD1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835375" w:rsidRPr="00AF7BD1" w:rsidTr="000C122B">
        <w:trPr>
          <w:trHeight w:val="315"/>
          <w:jc w:val="center"/>
        </w:trPr>
        <w:tc>
          <w:tcPr>
            <w:tcW w:w="2159" w:type="dxa"/>
          </w:tcPr>
          <w:p w:rsidR="00835375" w:rsidRPr="00AF7BD1" w:rsidRDefault="00835375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835375" w:rsidRPr="00AF7BD1" w:rsidRDefault="001B1317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835375" w:rsidRPr="00AF7BD1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2126"/>
        <w:gridCol w:w="1559"/>
        <w:gridCol w:w="1559"/>
        <w:gridCol w:w="993"/>
        <w:gridCol w:w="1984"/>
      </w:tblGrid>
      <w:tr w:rsidR="00B01BC8" w:rsidRPr="00AF7BD1" w:rsidTr="00913243">
        <w:trPr>
          <w:trHeight w:val="113"/>
        </w:trPr>
        <w:tc>
          <w:tcPr>
            <w:tcW w:w="1668" w:type="dxa"/>
            <w:vMerge w:val="restart"/>
          </w:tcPr>
          <w:p w:rsidR="00B01BC8" w:rsidRPr="00AF7BD1" w:rsidRDefault="00B01BC8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B01BC8" w:rsidRPr="00AF7BD1" w:rsidRDefault="00B01BC8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261" w:type="dxa"/>
            <w:vAlign w:val="center"/>
          </w:tcPr>
          <w:p w:rsidR="00B01BC8" w:rsidRPr="00AF7BD1" w:rsidRDefault="00B01BC8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126" w:type="dxa"/>
            <w:vAlign w:val="center"/>
          </w:tcPr>
          <w:p w:rsidR="00B01BC8" w:rsidRPr="00AF7BD1" w:rsidRDefault="00B01BC8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559" w:type="dxa"/>
            <w:vAlign w:val="center"/>
          </w:tcPr>
          <w:p w:rsidR="00B01BC8" w:rsidRPr="00AF7BD1" w:rsidRDefault="00B01BC8" w:rsidP="0013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559" w:type="dxa"/>
            <w:vAlign w:val="center"/>
          </w:tcPr>
          <w:p w:rsidR="00B01BC8" w:rsidRPr="00593C01" w:rsidRDefault="00B01BC8" w:rsidP="00B7601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аттестацион-ных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993" w:type="dxa"/>
            <w:vAlign w:val="center"/>
          </w:tcPr>
          <w:p w:rsidR="00B01BC8" w:rsidRPr="00AF7BD1" w:rsidRDefault="00B01BC8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1984" w:type="dxa"/>
            <w:vAlign w:val="center"/>
          </w:tcPr>
          <w:p w:rsidR="00B01BC8" w:rsidRPr="00AF7BD1" w:rsidRDefault="00B01BC8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B01BC8" w:rsidRPr="00AF7BD1" w:rsidTr="00913243">
        <w:trPr>
          <w:trHeight w:val="112"/>
        </w:trPr>
        <w:tc>
          <w:tcPr>
            <w:tcW w:w="1668" w:type="dxa"/>
            <w:vMerge/>
          </w:tcPr>
          <w:p w:rsidR="00B01BC8" w:rsidRPr="00AF7BD1" w:rsidRDefault="00B01BC8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BC8" w:rsidRPr="00AF7BD1" w:rsidRDefault="00B01BC8" w:rsidP="00DF10DF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 xml:space="preserve">Терапии </w:t>
            </w:r>
            <w:r w:rsidR="00DF10DF">
              <w:rPr>
                <w:sz w:val="22"/>
                <w:szCs w:val="22"/>
              </w:rPr>
              <w:t>и</w:t>
            </w:r>
            <w:r w:rsidRPr="00AF7BD1">
              <w:rPr>
                <w:sz w:val="22"/>
                <w:szCs w:val="22"/>
              </w:rPr>
              <w:t xml:space="preserve"> семейной медицины</w:t>
            </w:r>
            <w:r w:rsidR="00DF10DF" w:rsidRPr="00AF7BD1">
              <w:rPr>
                <w:sz w:val="22"/>
                <w:szCs w:val="22"/>
              </w:rPr>
              <w:t xml:space="preserve"> ФДПО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01BC8" w:rsidRPr="00AF7BD1" w:rsidRDefault="00B01BC8" w:rsidP="000C122B">
            <w:pPr>
              <w:shd w:val="clear" w:color="000000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итоговой аттестации по дополнительной профессиональной программе</w:t>
            </w:r>
            <w:r w:rsidRPr="00AF7BD1">
              <w:rPr>
                <w:sz w:val="22"/>
                <w:szCs w:val="22"/>
              </w:rPr>
              <w:t xml:space="preserve"> повышения квалификации системы НМФО «Хронические </w:t>
            </w:r>
            <w:proofErr w:type="spellStart"/>
            <w:r w:rsidRPr="00AF7BD1">
              <w:rPr>
                <w:sz w:val="22"/>
                <w:szCs w:val="22"/>
              </w:rPr>
              <w:t>обструктивные</w:t>
            </w:r>
            <w:proofErr w:type="spellEnd"/>
            <w:r w:rsidRPr="00AF7BD1">
              <w:rPr>
                <w:sz w:val="22"/>
                <w:szCs w:val="22"/>
              </w:rPr>
              <w:t xml:space="preserve"> болезни лёгких в практике врача-терапевта»</w:t>
            </w:r>
            <w:r w:rsidR="00913243">
              <w:rPr>
                <w:sz w:val="22"/>
                <w:szCs w:val="22"/>
              </w:rPr>
              <w:t>, 36 часов,</w:t>
            </w:r>
            <w:r w:rsidR="00913243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3243">
              <w:rPr>
                <w:sz w:val="22"/>
                <w:szCs w:val="22"/>
              </w:rPr>
              <w:t xml:space="preserve">форма обучения – </w:t>
            </w:r>
            <w:r w:rsidR="00913243">
              <w:rPr>
                <w:color w:val="000000" w:themeColor="text1"/>
                <w:sz w:val="22"/>
                <w:szCs w:val="22"/>
              </w:rPr>
              <w:t>очная с элементами ДОТ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BC8" w:rsidRPr="00AF7BD1" w:rsidRDefault="00B01BC8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F7BD1">
              <w:rPr>
                <w:sz w:val="22"/>
                <w:szCs w:val="22"/>
              </w:rPr>
              <w:t>сновная специальность – Терапия</w:t>
            </w:r>
            <w:r>
              <w:rPr>
                <w:sz w:val="22"/>
                <w:szCs w:val="22"/>
              </w:rPr>
              <w:t>; д</w:t>
            </w:r>
            <w:r w:rsidRPr="00AF7BD1">
              <w:rPr>
                <w:sz w:val="22"/>
                <w:szCs w:val="22"/>
              </w:rPr>
              <w:t>ополнительные специальности – Общая врачебная практика (семейная медицина), Пульмонология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BC8" w:rsidRPr="00AF7BD1" w:rsidRDefault="0091324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BC8" w:rsidRPr="00AF7BD1" w:rsidRDefault="00913243" w:rsidP="000C122B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1BC8" w:rsidRPr="00AF7BD1" w:rsidRDefault="00B01BC8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1BC8" w:rsidRPr="00AF7BD1" w:rsidRDefault="00B01BC8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д.м.н., проф. Абросимов В.Н., к.м.н., доцент Жукова Л.А.</w:t>
            </w:r>
          </w:p>
        </w:tc>
      </w:tr>
      <w:tr w:rsidR="00B01BC8" w:rsidRPr="00AF7BD1" w:rsidTr="000C122B">
        <w:trPr>
          <w:trHeight w:val="1526"/>
        </w:trPr>
        <w:tc>
          <w:tcPr>
            <w:tcW w:w="4077" w:type="dxa"/>
            <w:gridSpan w:val="2"/>
            <w:vMerge w:val="restart"/>
          </w:tcPr>
          <w:p w:rsidR="00B01BC8" w:rsidRPr="00AF7BD1" w:rsidRDefault="00B01BC8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482" w:type="dxa"/>
            <w:gridSpan w:val="6"/>
            <w:tcBorders>
              <w:bottom w:val="nil"/>
            </w:tcBorders>
          </w:tcPr>
          <w:p w:rsidR="00B01BC8" w:rsidRDefault="00B01BC8" w:rsidP="00835375">
            <w:pPr>
              <w:tabs>
                <w:tab w:val="left" w:pos="2977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Представленную</w:t>
            </w:r>
            <w:proofErr w:type="gramEnd"/>
            <w:r>
              <w:rPr>
                <w:sz w:val="22"/>
                <w:szCs w:val="22"/>
              </w:rPr>
              <w:t xml:space="preserve"> кафедрой терапии </w:t>
            </w:r>
            <w:r w:rsidR="00DF10D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семейной медицины</w:t>
            </w:r>
            <w:r w:rsidR="00DF10DF">
              <w:rPr>
                <w:sz w:val="22"/>
                <w:szCs w:val="22"/>
              </w:rPr>
              <w:t xml:space="preserve"> ФДПО</w:t>
            </w:r>
          </w:p>
          <w:p w:rsidR="00B01BC8" w:rsidRDefault="00B01BC8" w:rsidP="00835375">
            <w:pPr>
              <w:tabs>
                <w:tab w:val="left" w:pos="29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программу итоговой аттестации по дополнительной профессиональной программе </w:t>
            </w:r>
            <w:r w:rsidRPr="00AF7BD1">
              <w:rPr>
                <w:sz w:val="22"/>
                <w:szCs w:val="22"/>
              </w:rPr>
              <w:t xml:space="preserve">повышения квалификации системы НМФО «Хронические </w:t>
            </w:r>
            <w:proofErr w:type="spellStart"/>
            <w:r w:rsidRPr="00AF7BD1">
              <w:rPr>
                <w:sz w:val="22"/>
                <w:szCs w:val="22"/>
              </w:rPr>
              <w:t>обструктивные</w:t>
            </w:r>
            <w:proofErr w:type="spellEnd"/>
            <w:r w:rsidRPr="00AF7BD1">
              <w:rPr>
                <w:sz w:val="22"/>
                <w:szCs w:val="22"/>
              </w:rPr>
              <w:t xml:space="preserve"> болезни лёгких в практике врача-терапевта</w:t>
            </w:r>
            <w:r w:rsidRPr="0042207F">
              <w:rPr>
                <w:sz w:val="22"/>
                <w:szCs w:val="22"/>
              </w:rPr>
              <w:t>», 36 часов</w:t>
            </w:r>
            <w:r>
              <w:rPr>
                <w:sz w:val="22"/>
                <w:szCs w:val="22"/>
              </w:rPr>
              <w:t>, форма обучения – очная с элементами ДОТ</w:t>
            </w:r>
          </w:p>
          <w:p w:rsidR="00B01BC8" w:rsidRDefault="00B01BC8" w:rsidP="00835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о</w:t>
            </w:r>
            <w:r w:rsidRPr="00AF7BD1">
              <w:rPr>
                <w:sz w:val="22"/>
                <w:szCs w:val="22"/>
              </w:rPr>
              <w:t>сновная специальность – Терапия</w:t>
            </w:r>
            <w:r>
              <w:rPr>
                <w:sz w:val="22"/>
                <w:szCs w:val="22"/>
              </w:rPr>
              <w:t>;  д</w:t>
            </w:r>
            <w:r w:rsidRPr="00AF7BD1">
              <w:rPr>
                <w:sz w:val="22"/>
                <w:szCs w:val="22"/>
              </w:rPr>
              <w:t>ополнительные специальности – Общая врачебная практика (семейная медицина), Пульмонология</w:t>
            </w:r>
          </w:p>
          <w:p w:rsidR="00B7601D" w:rsidRDefault="00B7601D" w:rsidP="00B7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аттестации: тестирование</w:t>
            </w:r>
          </w:p>
          <w:p w:rsidR="00B7601D" w:rsidRDefault="00B7601D" w:rsidP="00B7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аттестационных материалов: 100</w:t>
            </w:r>
          </w:p>
          <w:p w:rsidR="00B01BC8" w:rsidRDefault="00B01BC8" w:rsidP="00835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объёме 24 страниц</w:t>
            </w:r>
          </w:p>
          <w:p w:rsidR="00B01BC8" w:rsidRPr="00AF7BD1" w:rsidRDefault="00B01BC8" w:rsidP="0083537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разработанную </w:t>
            </w:r>
            <w:r w:rsidRPr="00AF7BD1">
              <w:rPr>
                <w:sz w:val="22"/>
                <w:szCs w:val="22"/>
              </w:rPr>
              <w:t>д.м.н., проф. Абросимов</w:t>
            </w:r>
            <w:r>
              <w:rPr>
                <w:sz w:val="22"/>
                <w:szCs w:val="22"/>
              </w:rPr>
              <w:t>ым В.Н., к.м.н., доц.  Жуковой</w:t>
            </w:r>
            <w:r w:rsidRPr="00AF7BD1">
              <w:rPr>
                <w:sz w:val="22"/>
                <w:szCs w:val="22"/>
              </w:rPr>
              <w:t xml:space="preserve"> Л.А.</w:t>
            </w:r>
            <w:proofErr w:type="gramEnd"/>
          </w:p>
        </w:tc>
      </w:tr>
      <w:tr w:rsidR="00B01BC8" w:rsidRPr="00AF7BD1" w:rsidTr="000C122B">
        <w:trPr>
          <w:trHeight w:val="1236"/>
        </w:trPr>
        <w:tc>
          <w:tcPr>
            <w:tcW w:w="4077" w:type="dxa"/>
            <w:gridSpan w:val="2"/>
            <w:vMerge/>
          </w:tcPr>
          <w:p w:rsidR="00B01BC8" w:rsidRPr="00AF7BD1" w:rsidRDefault="00B01BC8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6"/>
            <w:tcBorders>
              <w:top w:val="nil"/>
            </w:tcBorders>
          </w:tcPr>
          <w:p w:rsidR="00B01BC8" w:rsidRPr="0009692E" w:rsidRDefault="00B01BC8" w:rsidP="000C122B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B01BC8" w:rsidRDefault="00B01BC8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B01BC8" w:rsidRDefault="00752096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</w:p>
          <w:p w:rsidR="00B01BC8" w:rsidRDefault="00B01BC8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B01BC8" w:rsidRPr="0079748A" w:rsidRDefault="0079748A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</w:p>
          <w:p w:rsidR="00B01BC8" w:rsidRPr="00AF7BD1" w:rsidRDefault="00B01BC8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B01BC8" w:rsidRPr="00835375" w:rsidRDefault="00B01BC8" w:rsidP="000C122B">
            <w:pPr>
              <w:tabs>
                <w:tab w:val="left" w:pos="6129"/>
              </w:tabs>
              <w:ind w:left="3153"/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B1317">
              <w:rPr>
                <w:sz w:val="22"/>
                <w:szCs w:val="22"/>
              </w:rPr>
              <w:t>М.С. Клюева</w:t>
            </w:r>
          </w:p>
        </w:tc>
      </w:tr>
    </w:tbl>
    <w:p w:rsidR="00384C00" w:rsidRPr="00AF7BD1" w:rsidRDefault="00593C01" w:rsidP="00B7601D">
      <w:pPr>
        <w:ind w:left="720"/>
        <w:jc w:val="center"/>
        <w:rPr>
          <w:sz w:val="22"/>
          <w:szCs w:val="22"/>
        </w:rPr>
      </w:pPr>
      <w:r w:rsidRPr="00C35760">
        <w:rPr>
          <w:b/>
          <w:color w:val="7030A0"/>
          <w:sz w:val="22"/>
          <w:szCs w:val="22"/>
        </w:rPr>
        <w:t>Примечание: количество аттестационных материалов складыв</w:t>
      </w:r>
      <w:r w:rsidR="00B7601D">
        <w:rPr>
          <w:b/>
          <w:color w:val="7030A0"/>
          <w:sz w:val="22"/>
          <w:szCs w:val="22"/>
        </w:rPr>
        <w:t>ается из количества  тестовых заданий</w:t>
      </w:r>
      <w:r w:rsidR="00384C00" w:rsidRPr="00AF7BD1">
        <w:rPr>
          <w:sz w:val="22"/>
          <w:szCs w:val="22"/>
        </w:rPr>
        <w:br w:type="page"/>
      </w:r>
    </w:p>
    <w:p w:rsidR="00032CED" w:rsidRDefault="00032CED" w:rsidP="00032CED">
      <w:pPr>
        <w:jc w:val="right"/>
        <w:rPr>
          <w:b/>
          <w:i/>
          <w:color w:val="7030A0"/>
        </w:rPr>
      </w:pPr>
      <w:r>
        <w:rPr>
          <w:b/>
          <w:i/>
          <w:color w:val="7030A0"/>
        </w:rPr>
        <w:lastRenderedPageBreak/>
        <w:t>ПРИМЕР ЗАПОЛНЕНИЯ: ИА ДПП ПК ТО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835375" w:rsidRPr="00AF7BD1" w:rsidRDefault="00835375" w:rsidP="00835375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835375" w:rsidRPr="00AF7BD1" w:rsidTr="000C122B">
        <w:trPr>
          <w:trHeight w:val="255"/>
          <w:jc w:val="center"/>
        </w:trPr>
        <w:tc>
          <w:tcPr>
            <w:tcW w:w="2159" w:type="dxa"/>
            <w:hideMark/>
          </w:tcPr>
          <w:p w:rsidR="00835375" w:rsidRPr="00513A00" w:rsidRDefault="00835375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835375" w:rsidRPr="0042207F" w:rsidRDefault="00EC2A36" w:rsidP="000C122B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835375" w:rsidRPr="00513A00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835375" w:rsidRPr="00AF7BD1" w:rsidTr="000C122B">
        <w:trPr>
          <w:trHeight w:val="255"/>
          <w:jc w:val="center"/>
        </w:trPr>
        <w:tc>
          <w:tcPr>
            <w:tcW w:w="2159" w:type="dxa"/>
          </w:tcPr>
          <w:p w:rsidR="00835375" w:rsidRPr="0079748A" w:rsidRDefault="00835375" w:rsidP="000C122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835375" w:rsidRPr="0079748A" w:rsidRDefault="00835375" w:rsidP="000C122B">
            <w:pPr>
              <w:pStyle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835375" w:rsidRPr="00AF7BD1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835375" w:rsidRPr="00AF7BD1" w:rsidTr="000C122B">
        <w:trPr>
          <w:trHeight w:val="315"/>
          <w:jc w:val="center"/>
        </w:trPr>
        <w:tc>
          <w:tcPr>
            <w:tcW w:w="2159" w:type="dxa"/>
          </w:tcPr>
          <w:p w:rsidR="00835375" w:rsidRPr="00AF7BD1" w:rsidRDefault="00835375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835375" w:rsidRPr="00AF7BD1" w:rsidRDefault="001B1317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835375" w:rsidRPr="00AF7BD1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2126"/>
        <w:gridCol w:w="1559"/>
        <w:gridCol w:w="1559"/>
        <w:gridCol w:w="993"/>
        <w:gridCol w:w="1984"/>
      </w:tblGrid>
      <w:tr w:rsidR="00AD22A3" w:rsidRPr="00AF7BD1" w:rsidTr="00B7601D">
        <w:trPr>
          <w:trHeight w:val="113"/>
        </w:trPr>
        <w:tc>
          <w:tcPr>
            <w:tcW w:w="1668" w:type="dxa"/>
            <w:vMerge w:val="restart"/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261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126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559" w:type="dxa"/>
            <w:vAlign w:val="center"/>
          </w:tcPr>
          <w:p w:rsidR="00AD22A3" w:rsidRPr="00AF7BD1" w:rsidRDefault="00AD22A3" w:rsidP="0013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559" w:type="dxa"/>
            <w:vAlign w:val="center"/>
          </w:tcPr>
          <w:p w:rsidR="00AD22A3" w:rsidRPr="00593C01" w:rsidRDefault="00AD22A3" w:rsidP="001332B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аттестацион-ных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993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1984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AD22A3" w:rsidRPr="00AF7BD1" w:rsidTr="00B7601D">
        <w:trPr>
          <w:trHeight w:val="112"/>
        </w:trPr>
        <w:tc>
          <w:tcPr>
            <w:tcW w:w="1668" w:type="dxa"/>
            <w:vMerge/>
          </w:tcPr>
          <w:p w:rsidR="00AD22A3" w:rsidRPr="00AF7BD1" w:rsidRDefault="00AD22A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AD22A3" w:rsidRPr="00AF7BD1" w:rsidRDefault="00DF10DF" w:rsidP="00DF1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Терапии и</w:t>
            </w:r>
            <w:r w:rsidR="00AD22A3" w:rsidRPr="00AF7BD1">
              <w:rPr>
                <w:sz w:val="22"/>
                <w:szCs w:val="22"/>
              </w:rPr>
              <w:t xml:space="preserve"> семейной медицины</w:t>
            </w:r>
            <w:r w:rsidRPr="00AF7BD1">
              <w:rPr>
                <w:sz w:val="22"/>
                <w:szCs w:val="22"/>
              </w:rPr>
              <w:t xml:space="preserve"> ФДПО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22A3" w:rsidRPr="00AF7BD1" w:rsidRDefault="00AD22A3" w:rsidP="00913243">
            <w:pPr>
              <w:tabs>
                <w:tab w:val="left" w:pos="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итоговой аттестации по дополнительной профессиональной программе</w:t>
            </w:r>
            <w:r w:rsidRPr="00AF7BD1">
              <w:rPr>
                <w:sz w:val="22"/>
                <w:szCs w:val="22"/>
              </w:rPr>
              <w:t xml:space="preserve"> повышения квалификации «Актуальные вопросы терапии»</w:t>
            </w:r>
            <w:r w:rsidR="00913243">
              <w:rPr>
                <w:sz w:val="22"/>
                <w:szCs w:val="22"/>
              </w:rPr>
              <w:t>, 144 часа, форма обучения – очная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bCs/>
                <w:iCs/>
                <w:spacing w:val="-8"/>
                <w:sz w:val="22"/>
                <w:szCs w:val="22"/>
              </w:rPr>
              <w:t>Врачи-терапевты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2A3" w:rsidRPr="00AF7BD1" w:rsidRDefault="00B7601D" w:rsidP="009132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13243">
              <w:rPr>
                <w:sz w:val="22"/>
                <w:szCs w:val="22"/>
              </w:rPr>
              <w:t xml:space="preserve">естирование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2A3" w:rsidRPr="00AF7BD1" w:rsidRDefault="0091324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F7BD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д.м.н., проф. Абросимов В.Н., к.м.н., доцент Жукова Л.А.</w:t>
            </w:r>
          </w:p>
        </w:tc>
      </w:tr>
      <w:tr w:rsidR="00AD22A3" w:rsidRPr="00AF7BD1" w:rsidTr="000C122B">
        <w:trPr>
          <w:trHeight w:val="1526"/>
        </w:trPr>
        <w:tc>
          <w:tcPr>
            <w:tcW w:w="4077" w:type="dxa"/>
            <w:gridSpan w:val="2"/>
            <w:vMerge w:val="restart"/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482" w:type="dxa"/>
            <w:gridSpan w:val="6"/>
            <w:tcBorders>
              <w:bottom w:val="nil"/>
            </w:tcBorders>
          </w:tcPr>
          <w:p w:rsidR="00AD22A3" w:rsidRDefault="00AD22A3" w:rsidP="00835375">
            <w:pPr>
              <w:tabs>
                <w:tab w:val="left" w:pos="29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Представленную кафедрой терапии </w:t>
            </w:r>
            <w:r w:rsidR="00DF10D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семейной медицины</w:t>
            </w:r>
            <w:r w:rsidR="00DF10DF">
              <w:rPr>
                <w:sz w:val="22"/>
                <w:szCs w:val="22"/>
              </w:rPr>
              <w:t xml:space="preserve"> ФДПО</w:t>
            </w:r>
          </w:p>
          <w:p w:rsidR="00AD22A3" w:rsidRDefault="00AD22A3" w:rsidP="00835375">
            <w:pPr>
              <w:tabs>
                <w:tab w:val="left" w:pos="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программу итоговой аттестации по дополнительной профессиональной программе </w:t>
            </w:r>
            <w:r w:rsidRPr="00AF7BD1">
              <w:rPr>
                <w:sz w:val="22"/>
                <w:szCs w:val="22"/>
              </w:rPr>
              <w:t>повышения квалификации</w:t>
            </w:r>
            <w:r>
              <w:rPr>
                <w:sz w:val="22"/>
                <w:szCs w:val="22"/>
              </w:rPr>
              <w:t xml:space="preserve"> </w:t>
            </w:r>
            <w:r w:rsidRPr="00AF7BD1">
              <w:rPr>
                <w:sz w:val="22"/>
                <w:szCs w:val="22"/>
              </w:rPr>
              <w:t xml:space="preserve"> «Актуальные вопросы терапии»</w:t>
            </w:r>
            <w:r>
              <w:rPr>
                <w:sz w:val="22"/>
                <w:szCs w:val="22"/>
              </w:rPr>
              <w:t>, 144 часа, форма обучения – очная</w:t>
            </w:r>
          </w:p>
          <w:p w:rsidR="00AD22A3" w:rsidRDefault="00AD22A3" w:rsidP="00835375">
            <w:pPr>
              <w:tabs>
                <w:tab w:val="left" w:pos="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врачи-терапевты</w:t>
            </w:r>
          </w:p>
          <w:p w:rsidR="00B7601D" w:rsidRDefault="00B7601D" w:rsidP="00B7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аттестации: тестирование</w:t>
            </w:r>
          </w:p>
          <w:p w:rsidR="00B7601D" w:rsidRDefault="00B7601D" w:rsidP="00B7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аттестационных материалов: 300</w:t>
            </w:r>
          </w:p>
          <w:p w:rsidR="00AD22A3" w:rsidRDefault="00AD22A3" w:rsidP="00835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объёме 46 страниц</w:t>
            </w:r>
          </w:p>
          <w:p w:rsidR="00AD22A3" w:rsidRPr="00AF7BD1" w:rsidRDefault="00AD22A3" w:rsidP="0083537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разработанную </w:t>
            </w:r>
            <w:r w:rsidRPr="00AF7BD1">
              <w:rPr>
                <w:sz w:val="22"/>
                <w:szCs w:val="22"/>
              </w:rPr>
              <w:t>д.м.н., проф. Абросимов</w:t>
            </w:r>
            <w:r>
              <w:rPr>
                <w:sz w:val="22"/>
                <w:szCs w:val="22"/>
              </w:rPr>
              <w:t>ым В.Н., к.м.н., доц.  Жуковой</w:t>
            </w:r>
            <w:r w:rsidRPr="00AF7BD1">
              <w:rPr>
                <w:sz w:val="22"/>
                <w:szCs w:val="22"/>
              </w:rPr>
              <w:t xml:space="preserve"> Л.А.</w:t>
            </w:r>
            <w:proofErr w:type="gramEnd"/>
          </w:p>
        </w:tc>
      </w:tr>
      <w:tr w:rsidR="00AD22A3" w:rsidRPr="00AF7BD1" w:rsidTr="000C122B">
        <w:trPr>
          <w:trHeight w:val="1236"/>
        </w:trPr>
        <w:tc>
          <w:tcPr>
            <w:tcW w:w="4077" w:type="dxa"/>
            <w:gridSpan w:val="2"/>
            <w:vMerge/>
          </w:tcPr>
          <w:p w:rsidR="00AD22A3" w:rsidRPr="00AF7BD1" w:rsidRDefault="00AD22A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6"/>
            <w:tcBorders>
              <w:top w:val="nil"/>
            </w:tcBorders>
          </w:tcPr>
          <w:p w:rsidR="00AD22A3" w:rsidRPr="0009692E" w:rsidRDefault="00AD22A3" w:rsidP="000C122B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AD22A3" w:rsidRDefault="00AD22A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AD22A3" w:rsidRDefault="00EC2A36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</w:p>
          <w:p w:rsidR="00AD22A3" w:rsidRDefault="00AD22A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AD22A3" w:rsidRPr="0079748A" w:rsidRDefault="0079748A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</w:p>
          <w:p w:rsidR="00AD22A3" w:rsidRPr="00AF7BD1" w:rsidRDefault="00AD22A3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AD22A3" w:rsidRPr="00835375" w:rsidRDefault="00AD22A3" w:rsidP="000C122B">
            <w:pPr>
              <w:tabs>
                <w:tab w:val="left" w:pos="6129"/>
              </w:tabs>
              <w:ind w:left="3153"/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B1317">
              <w:rPr>
                <w:sz w:val="22"/>
                <w:szCs w:val="22"/>
              </w:rPr>
              <w:t>М.С. Клюева</w:t>
            </w:r>
          </w:p>
        </w:tc>
      </w:tr>
    </w:tbl>
    <w:p w:rsidR="00593C01" w:rsidRPr="00913243" w:rsidRDefault="00593C01" w:rsidP="00593C01">
      <w:pPr>
        <w:ind w:left="720"/>
        <w:jc w:val="center"/>
        <w:rPr>
          <w:b/>
          <w:sz w:val="22"/>
          <w:szCs w:val="22"/>
        </w:rPr>
      </w:pPr>
      <w:r w:rsidRPr="00C35760">
        <w:rPr>
          <w:b/>
          <w:color w:val="7030A0"/>
          <w:sz w:val="22"/>
          <w:szCs w:val="22"/>
        </w:rPr>
        <w:t xml:space="preserve"> Примечание: количество аттестационных материалов складывается из коли</w:t>
      </w:r>
      <w:r w:rsidR="00B7601D">
        <w:rPr>
          <w:b/>
          <w:color w:val="7030A0"/>
          <w:sz w:val="22"/>
          <w:szCs w:val="22"/>
        </w:rPr>
        <w:t>чества тестовых заданий</w:t>
      </w:r>
    </w:p>
    <w:p w:rsidR="00384C00" w:rsidRPr="00AF7BD1" w:rsidRDefault="00384C00" w:rsidP="00384C00">
      <w:pPr>
        <w:spacing w:after="200" w:line="276" w:lineRule="auto"/>
        <w:rPr>
          <w:sz w:val="22"/>
          <w:szCs w:val="22"/>
        </w:rPr>
      </w:pPr>
      <w:r w:rsidRPr="00AF7BD1">
        <w:rPr>
          <w:sz w:val="22"/>
          <w:szCs w:val="22"/>
        </w:rPr>
        <w:br w:type="page"/>
      </w:r>
    </w:p>
    <w:p w:rsidR="00032CED" w:rsidRDefault="00032CED" w:rsidP="00032CED">
      <w:pPr>
        <w:jc w:val="right"/>
        <w:rPr>
          <w:b/>
          <w:i/>
          <w:color w:val="7030A0"/>
        </w:rPr>
      </w:pPr>
      <w:r>
        <w:rPr>
          <w:b/>
          <w:i/>
          <w:color w:val="7030A0"/>
        </w:rPr>
        <w:lastRenderedPageBreak/>
        <w:t>ПРИМЕР ЗАПОЛНЕНИЯ: ИА ДПП ПП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835375" w:rsidRPr="00AF7BD1" w:rsidRDefault="00835375" w:rsidP="00835375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835375" w:rsidRPr="00AF7BD1" w:rsidRDefault="00835375" w:rsidP="0083537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835375" w:rsidRPr="00AF7BD1" w:rsidTr="000C122B">
        <w:trPr>
          <w:trHeight w:val="255"/>
          <w:jc w:val="center"/>
        </w:trPr>
        <w:tc>
          <w:tcPr>
            <w:tcW w:w="2159" w:type="dxa"/>
            <w:hideMark/>
          </w:tcPr>
          <w:p w:rsidR="00835375" w:rsidRPr="00513A00" w:rsidRDefault="00835375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835375" w:rsidRPr="0042207F" w:rsidRDefault="00EC2A36" w:rsidP="000C122B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835375" w:rsidRPr="00513A00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835375" w:rsidRPr="00AF7BD1" w:rsidTr="000C122B">
        <w:trPr>
          <w:trHeight w:val="255"/>
          <w:jc w:val="center"/>
        </w:trPr>
        <w:tc>
          <w:tcPr>
            <w:tcW w:w="2159" w:type="dxa"/>
          </w:tcPr>
          <w:p w:rsidR="00835375" w:rsidRPr="0079748A" w:rsidRDefault="00835375" w:rsidP="000C122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835375" w:rsidRPr="0079748A" w:rsidRDefault="00835375" w:rsidP="000C122B">
            <w:pPr>
              <w:pStyle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835375" w:rsidRPr="00AF7BD1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835375" w:rsidRPr="00AF7BD1" w:rsidTr="000C122B">
        <w:trPr>
          <w:trHeight w:val="315"/>
          <w:jc w:val="center"/>
        </w:trPr>
        <w:tc>
          <w:tcPr>
            <w:tcW w:w="2159" w:type="dxa"/>
          </w:tcPr>
          <w:p w:rsidR="00835375" w:rsidRPr="00AF7BD1" w:rsidRDefault="00835375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835375" w:rsidRPr="00AF7BD1" w:rsidRDefault="001B1317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835375" w:rsidRPr="00AF7BD1" w:rsidRDefault="00835375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2409"/>
        <w:gridCol w:w="1276"/>
        <w:gridCol w:w="1559"/>
        <w:gridCol w:w="993"/>
        <w:gridCol w:w="1984"/>
      </w:tblGrid>
      <w:tr w:rsidR="00AD22A3" w:rsidRPr="00AF7BD1" w:rsidTr="00B7601D">
        <w:trPr>
          <w:trHeight w:val="113"/>
        </w:trPr>
        <w:tc>
          <w:tcPr>
            <w:tcW w:w="1668" w:type="dxa"/>
            <w:vMerge w:val="restart"/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409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261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409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276" w:type="dxa"/>
            <w:vAlign w:val="center"/>
          </w:tcPr>
          <w:p w:rsidR="00AD22A3" w:rsidRPr="00AF7BD1" w:rsidRDefault="00AD22A3" w:rsidP="0013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559" w:type="dxa"/>
            <w:vAlign w:val="center"/>
          </w:tcPr>
          <w:p w:rsidR="00AD22A3" w:rsidRPr="00913243" w:rsidRDefault="00AD22A3" w:rsidP="001332B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аттестацион-ных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993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1984" w:type="dxa"/>
            <w:vAlign w:val="center"/>
          </w:tcPr>
          <w:p w:rsidR="00AD22A3" w:rsidRPr="00AF7BD1" w:rsidRDefault="00AD22A3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AD22A3" w:rsidRPr="00AF7BD1" w:rsidTr="00B7601D">
        <w:trPr>
          <w:trHeight w:val="112"/>
        </w:trPr>
        <w:tc>
          <w:tcPr>
            <w:tcW w:w="1668" w:type="dxa"/>
            <w:vMerge/>
          </w:tcPr>
          <w:p w:rsidR="00AD22A3" w:rsidRPr="00AF7BD1" w:rsidRDefault="00AD22A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Биологической химии с курсом КЛД ФДПО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22A3" w:rsidRPr="00AF7BD1" w:rsidRDefault="00AD22A3" w:rsidP="0091324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итоговой аттестации по дополнительной профессиональной программе</w:t>
            </w:r>
            <w:r w:rsidRPr="00AF7BD1">
              <w:rPr>
                <w:sz w:val="22"/>
                <w:szCs w:val="22"/>
              </w:rPr>
              <w:t xml:space="preserve"> профессиональной переподготовки «Клиническая лабораторная диагностика»</w:t>
            </w:r>
            <w:r>
              <w:rPr>
                <w:sz w:val="22"/>
                <w:szCs w:val="22"/>
              </w:rPr>
              <w:t>,</w:t>
            </w:r>
            <w:r w:rsidR="00913243">
              <w:rPr>
                <w:sz w:val="22"/>
                <w:szCs w:val="22"/>
              </w:rPr>
              <w:t xml:space="preserve"> </w:t>
            </w:r>
            <w:r w:rsidR="00913243" w:rsidRPr="00C13AB1">
              <w:rPr>
                <w:sz w:val="22"/>
                <w:szCs w:val="22"/>
              </w:rPr>
              <w:t>576 часов</w:t>
            </w:r>
            <w:r w:rsidR="00913243">
              <w:rPr>
                <w:sz w:val="22"/>
                <w:szCs w:val="22"/>
              </w:rPr>
              <w:t>, форма обучения – очная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bCs/>
                <w:iCs/>
                <w:spacing w:val="-8"/>
                <w:sz w:val="22"/>
                <w:szCs w:val="22"/>
              </w:rPr>
              <w:t xml:space="preserve">В соответствии с приказом Минздрава России № 707н </w:t>
            </w:r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  <w:r w:rsidRPr="00AF7BD1">
              <w:rPr>
                <w:bCs/>
                <w:iCs/>
                <w:spacing w:val="-8"/>
                <w:sz w:val="22"/>
                <w:szCs w:val="22"/>
              </w:rPr>
              <w:t>от 08.10.2015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22A3" w:rsidRPr="00AF7BD1" w:rsidRDefault="0091324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</w:t>
            </w:r>
            <w:proofErr w:type="gramStart"/>
            <w:r>
              <w:rPr>
                <w:sz w:val="22"/>
                <w:szCs w:val="22"/>
              </w:rPr>
              <w:t>с</w:t>
            </w:r>
            <w:r w:rsidR="004B4DA2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2A3" w:rsidRPr="00AF7BD1" w:rsidRDefault="0091324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 xml:space="preserve">к.м.н., доцент Фомина М.А., к.м.н. </w:t>
            </w:r>
            <w:proofErr w:type="spellStart"/>
            <w:r w:rsidRPr="00AF7BD1">
              <w:rPr>
                <w:sz w:val="22"/>
                <w:szCs w:val="22"/>
              </w:rPr>
              <w:t>Свирина</w:t>
            </w:r>
            <w:proofErr w:type="spellEnd"/>
            <w:r w:rsidRPr="00AF7BD1">
              <w:rPr>
                <w:sz w:val="22"/>
                <w:szCs w:val="22"/>
              </w:rPr>
              <w:t xml:space="preserve"> В.И.</w:t>
            </w:r>
          </w:p>
        </w:tc>
      </w:tr>
      <w:tr w:rsidR="00AD22A3" w:rsidRPr="00AF7BD1" w:rsidTr="000C122B">
        <w:trPr>
          <w:trHeight w:val="1526"/>
        </w:trPr>
        <w:tc>
          <w:tcPr>
            <w:tcW w:w="4077" w:type="dxa"/>
            <w:gridSpan w:val="2"/>
            <w:vMerge w:val="restart"/>
          </w:tcPr>
          <w:p w:rsidR="00AD22A3" w:rsidRPr="00AF7BD1" w:rsidRDefault="00AD22A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482" w:type="dxa"/>
            <w:gridSpan w:val="6"/>
            <w:tcBorders>
              <w:bottom w:val="nil"/>
            </w:tcBorders>
          </w:tcPr>
          <w:p w:rsidR="00AD22A3" w:rsidRDefault="00AD22A3" w:rsidP="0083537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Представленную</w:t>
            </w:r>
            <w:proofErr w:type="gramEnd"/>
            <w:r>
              <w:rPr>
                <w:sz w:val="22"/>
                <w:szCs w:val="22"/>
              </w:rPr>
              <w:t xml:space="preserve"> кафедрой биологической химии с курсом клинической лабораторной диагностики ФДПО</w:t>
            </w:r>
          </w:p>
          <w:p w:rsidR="00AD22A3" w:rsidRDefault="00AD22A3" w:rsidP="0083537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Программу итоговой аттестации по дополнительной </w:t>
            </w:r>
            <w:r w:rsidRPr="00AF7B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профессиональной программе  </w:t>
            </w:r>
            <w:r w:rsidRPr="00AF7BD1">
              <w:rPr>
                <w:sz w:val="22"/>
                <w:szCs w:val="22"/>
              </w:rPr>
              <w:t>профессиональной переподготовки «Клиническая лабораторная диагностика»</w:t>
            </w:r>
            <w:r>
              <w:rPr>
                <w:sz w:val="22"/>
                <w:szCs w:val="22"/>
              </w:rPr>
              <w:t xml:space="preserve">, </w:t>
            </w:r>
            <w:r w:rsidRPr="00C13AB1">
              <w:rPr>
                <w:sz w:val="22"/>
                <w:szCs w:val="22"/>
              </w:rPr>
              <w:t>576 часов</w:t>
            </w:r>
            <w:r>
              <w:rPr>
                <w:sz w:val="22"/>
                <w:szCs w:val="22"/>
              </w:rPr>
              <w:t>, форма обучения – очная</w:t>
            </w:r>
          </w:p>
          <w:p w:rsidR="00AD22A3" w:rsidRDefault="00AD22A3" w:rsidP="00835375">
            <w:pPr>
              <w:tabs>
                <w:tab w:val="left" w:pos="0"/>
              </w:tabs>
              <w:rPr>
                <w:bCs/>
                <w:iCs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в соответствии </w:t>
            </w:r>
            <w:r w:rsidRPr="00AF7BD1">
              <w:rPr>
                <w:bCs/>
                <w:iCs/>
                <w:spacing w:val="-8"/>
                <w:sz w:val="22"/>
                <w:szCs w:val="22"/>
              </w:rPr>
              <w:t xml:space="preserve">с приказом Минздрава России № 707н </w:t>
            </w:r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  <w:r w:rsidRPr="00AF7BD1">
              <w:rPr>
                <w:bCs/>
                <w:iCs/>
                <w:spacing w:val="-8"/>
                <w:sz w:val="22"/>
                <w:szCs w:val="22"/>
              </w:rPr>
              <w:t>от 08.10.2015</w:t>
            </w:r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</w:p>
          <w:p w:rsidR="00B7601D" w:rsidRDefault="00B7601D" w:rsidP="00B7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аттестации: комплексный экзамен</w:t>
            </w:r>
          </w:p>
          <w:p w:rsidR="00B7601D" w:rsidRDefault="00B7601D" w:rsidP="00B7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аттестационных материалов: 400</w:t>
            </w:r>
          </w:p>
          <w:p w:rsidR="00AD22A3" w:rsidRDefault="00AD22A3" w:rsidP="00835375">
            <w:pPr>
              <w:tabs>
                <w:tab w:val="left" w:pos="0"/>
              </w:tabs>
              <w:rPr>
                <w:bCs/>
                <w:iCs/>
                <w:spacing w:val="-8"/>
                <w:sz w:val="22"/>
                <w:szCs w:val="22"/>
              </w:rPr>
            </w:pPr>
            <w:r>
              <w:rPr>
                <w:bCs/>
                <w:iCs/>
                <w:spacing w:val="-8"/>
                <w:sz w:val="22"/>
                <w:szCs w:val="22"/>
              </w:rPr>
              <w:t>в объёме 140 страниц</w:t>
            </w:r>
          </w:p>
          <w:p w:rsidR="00AD22A3" w:rsidRPr="00AF7BD1" w:rsidRDefault="00AD22A3" w:rsidP="00835375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iCs/>
                <w:spacing w:val="-8"/>
                <w:sz w:val="22"/>
                <w:szCs w:val="22"/>
              </w:rPr>
              <w:t>разработанную</w:t>
            </w:r>
            <w:proofErr w:type="gramEnd"/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  <w:r w:rsidRPr="00AF7BD1">
              <w:rPr>
                <w:sz w:val="22"/>
                <w:szCs w:val="22"/>
              </w:rPr>
              <w:t>к.м.н., доцент</w:t>
            </w:r>
            <w:r>
              <w:rPr>
                <w:sz w:val="22"/>
                <w:szCs w:val="22"/>
              </w:rPr>
              <w:t xml:space="preserve">ом Фоминой М.А., к.м.н. </w:t>
            </w:r>
            <w:proofErr w:type="spellStart"/>
            <w:r>
              <w:rPr>
                <w:sz w:val="22"/>
                <w:szCs w:val="22"/>
              </w:rPr>
              <w:t>Свириной</w:t>
            </w:r>
            <w:proofErr w:type="spellEnd"/>
            <w:r w:rsidRPr="00AF7BD1">
              <w:rPr>
                <w:sz w:val="22"/>
                <w:szCs w:val="22"/>
              </w:rPr>
              <w:t xml:space="preserve"> В.И.</w:t>
            </w:r>
          </w:p>
        </w:tc>
      </w:tr>
      <w:tr w:rsidR="00AD22A3" w:rsidRPr="00AF7BD1" w:rsidTr="000C122B">
        <w:trPr>
          <w:trHeight w:val="1236"/>
        </w:trPr>
        <w:tc>
          <w:tcPr>
            <w:tcW w:w="4077" w:type="dxa"/>
            <w:gridSpan w:val="2"/>
            <w:vMerge/>
          </w:tcPr>
          <w:p w:rsidR="00AD22A3" w:rsidRPr="00AF7BD1" w:rsidRDefault="00AD22A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6"/>
            <w:tcBorders>
              <w:top w:val="nil"/>
            </w:tcBorders>
          </w:tcPr>
          <w:p w:rsidR="00AD22A3" w:rsidRPr="0009692E" w:rsidRDefault="00AD22A3" w:rsidP="000C122B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AD22A3" w:rsidRDefault="00AD22A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AD22A3" w:rsidRDefault="00EC2A36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</w:p>
          <w:p w:rsidR="00AD22A3" w:rsidRDefault="00AD22A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AD22A3" w:rsidRPr="0079748A" w:rsidRDefault="0079748A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ab/>
            </w:r>
          </w:p>
          <w:p w:rsidR="00AD22A3" w:rsidRPr="00AF7BD1" w:rsidRDefault="00AD22A3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AD22A3" w:rsidRPr="00835375" w:rsidRDefault="00AD22A3" w:rsidP="000C122B">
            <w:pPr>
              <w:tabs>
                <w:tab w:val="left" w:pos="6129"/>
              </w:tabs>
              <w:ind w:left="3153"/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B1317">
              <w:rPr>
                <w:sz w:val="22"/>
                <w:szCs w:val="22"/>
              </w:rPr>
              <w:t>М.С. Клюева</w:t>
            </w:r>
          </w:p>
        </w:tc>
      </w:tr>
    </w:tbl>
    <w:p w:rsidR="00835375" w:rsidRDefault="00835375" w:rsidP="00835375"/>
    <w:p w:rsidR="00835375" w:rsidRPr="00C35760" w:rsidRDefault="00913243" w:rsidP="00913243">
      <w:pPr>
        <w:ind w:left="720"/>
        <w:jc w:val="center"/>
        <w:rPr>
          <w:b/>
          <w:color w:val="7030A0"/>
          <w:sz w:val="22"/>
          <w:szCs w:val="22"/>
        </w:rPr>
      </w:pPr>
      <w:r w:rsidRPr="00C35760">
        <w:rPr>
          <w:b/>
          <w:color w:val="7030A0"/>
          <w:sz w:val="22"/>
          <w:szCs w:val="22"/>
        </w:rPr>
        <w:t>Примечание: количество аттестационных материалов складывается из</w:t>
      </w:r>
      <w:r w:rsidR="00593C01" w:rsidRPr="00C35760">
        <w:rPr>
          <w:b/>
          <w:color w:val="7030A0"/>
          <w:sz w:val="22"/>
          <w:szCs w:val="22"/>
        </w:rPr>
        <w:t xml:space="preserve"> количества</w:t>
      </w:r>
      <w:r w:rsidR="00B7601D">
        <w:rPr>
          <w:b/>
          <w:color w:val="7030A0"/>
          <w:sz w:val="22"/>
          <w:szCs w:val="22"/>
        </w:rPr>
        <w:t xml:space="preserve"> тестовых заданий</w:t>
      </w:r>
      <w:r w:rsidR="00593C01" w:rsidRPr="00C35760">
        <w:rPr>
          <w:b/>
          <w:color w:val="7030A0"/>
          <w:sz w:val="22"/>
          <w:szCs w:val="22"/>
        </w:rPr>
        <w:t>, количества устных вопросов и/или количества кейсов</w:t>
      </w:r>
    </w:p>
    <w:sectPr w:rsidR="00835375" w:rsidRPr="00C35760" w:rsidSect="0083537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C50"/>
    <w:multiLevelType w:val="hybridMultilevel"/>
    <w:tmpl w:val="E812B4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2ADC"/>
    <w:multiLevelType w:val="hybridMultilevel"/>
    <w:tmpl w:val="E4D0B85E"/>
    <w:lvl w:ilvl="0" w:tplc="B0683C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DD"/>
    <w:rsid w:val="00032CED"/>
    <w:rsid w:val="001A61DD"/>
    <w:rsid w:val="001B1317"/>
    <w:rsid w:val="00384C00"/>
    <w:rsid w:val="004B4DA2"/>
    <w:rsid w:val="004D4DF1"/>
    <w:rsid w:val="00593C01"/>
    <w:rsid w:val="005F63F0"/>
    <w:rsid w:val="00752096"/>
    <w:rsid w:val="0079748A"/>
    <w:rsid w:val="00835375"/>
    <w:rsid w:val="00913243"/>
    <w:rsid w:val="009B1AFD"/>
    <w:rsid w:val="00A66302"/>
    <w:rsid w:val="00AD22A3"/>
    <w:rsid w:val="00B01BC8"/>
    <w:rsid w:val="00B43660"/>
    <w:rsid w:val="00B7601D"/>
    <w:rsid w:val="00C35760"/>
    <w:rsid w:val="00DF0ED7"/>
    <w:rsid w:val="00DF10DF"/>
    <w:rsid w:val="00E27085"/>
    <w:rsid w:val="00EC2A36"/>
    <w:rsid w:val="00F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C00"/>
    <w:pPr>
      <w:keepNext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C0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38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C00"/>
    <w:pPr>
      <w:keepNext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C0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38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m.fomina</dc:creator>
  <cp:lastModifiedBy>m.fomina</cp:lastModifiedBy>
  <cp:revision>6</cp:revision>
  <dcterms:created xsi:type="dcterms:W3CDTF">2017-04-28T09:22:00Z</dcterms:created>
  <dcterms:modified xsi:type="dcterms:W3CDTF">2017-12-12T12:53:00Z</dcterms:modified>
</cp:coreProperties>
</file>