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2A81" w14:textId="77777777" w:rsidR="00271891" w:rsidRDefault="00271891" w:rsidP="00606D84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73DBA">
        <w:rPr>
          <w:rFonts w:ascii="Times New Roman" w:hAnsi="Times New Roman" w:cs="Times New Roman"/>
          <w:sz w:val="32"/>
          <w:szCs w:val="32"/>
        </w:rPr>
        <w:t>ИНФОРМАЦИОННОЕ ПИСЬМО</w:t>
      </w:r>
    </w:p>
    <w:p w14:paraId="2E805B6D" w14:textId="77777777" w:rsidR="00271891" w:rsidRPr="006C517E" w:rsidRDefault="00D043EF" w:rsidP="00606D8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7E">
        <w:rPr>
          <w:rFonts w:ascii="Times New Roman" w:hAnsi="Times New Roman" w:cs="Times New Roman"/>
          <w:b/>
          <w:sz w:val="28"/>
          <w:szCs w:val="28"/>
        </w:rPr>
        <w:t>Глубокоу</w:t>
      </w:r>
      <w:r w:rsidR="00271891" w:rsidRPr="006C517E">
        <w:rPr>
          <w:rFonts w:ascii="Times New Roman" w:hAnsi="Times New Roman" w:cs="Times New Roman"/>
          <w:b/>
          <w:sz w:val="28"/>
          <w:szCs w:val="28"/>
        </w:rPr>
        <w:t>важаемые коллеги!</w:t>
      </w:r>
    </w:p>
    <w:p w14:paraId="0D401FCB" w14:textId="70E92B55" w:rsidR="00F70DBB" w:rsidRPr="00CC5E90" w:rsidRDefault="00F70DBB" w:rsidP="00EA3463">
      <w:pPr>
        <w:suppressAutoHyphens/>
        <w:spacing w:after="120" w:line="240" w:lineRule="auto"/>
        <w:ind w:left="-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ФГБУ «НМИЦ ПН им. В.П. Сербского» Минздрава России планирует проведение </w:t>
      </w:r>
      <w:r w:rsidR="00EA394A">
        <w:rPr>
          <w:rFonts w:ascii="Times New Roman" w:eastAsia="SimSun" w:hAnsi="Times New Roman" w:cs="Times New Roman"/>
          <w:sz w:val="26"/>
          <w:szCs w:val="26"/>
          <w:lang w:eastAsia="ar-SA"/>
        </w:rPr>
        <w:t>н</w:t>
      </w:r>
      <w:r w:rsidR="00EA394A" w:rsidRPr="00EA394A">
        <w:rPr>
          <w:rFonts w:ascii="Times New Roman" w:eastAsia="SimSun" w:hAnsi="Times New Roman" w:cs="Times New Roman"/>
          <w:sz w:val="26"/>
          <w:szCs w:val="26"/>
          <w:lang w:eastAsia="ar-SA"/>
        </w:rPr>
        <w:t>аучно-практическ</w:t>
      </w:r>
      <w:r w:rsidR="00EA394A">
        <w:rPr>
          <w:rFonts w:ascii="Times New Roman" w:eastAsia="SimSun" w:hAnsi="Times New Roman" w:cs="Times New Roman"/>
          <w:sz w:val="26"/>
          <w:szCs w:val="26"/>
          <w:lang w:eastAsia="ar-SA"/>
        </w:rPr>
        <w:t>ой</w:t>
      </w:r>
      <w:r w:rsidR="00EA394A" w:rsidRPr="00EA394A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конференци</w:t>
      </w:r>
      <w:r w:rsidR="00EA394A">
        <w:rPr>
          <w:rFonts w:ascii="Times New Roman" w:eastAsia="SimSun" w:hAnsi="Times New Roman" w:cs="Times New Roman"/>
          <w:sz w:val="26"/>
          <w:szCs w:val="26"/>
          <w:lang w:eastAsia="ar-SA"/>
        </w:rPr>
        <w:t>и</w:t>
      </w:r>
      <w:r w:rsidR="00EA394A" w:rsidRPr="00EA394A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с международным участием «</w:t>
      </w:r>
      <w:r w:rsidR="001C503E" w:rsidRPr="001C503E">
        <w:rPr>
          <w:rFonts w:ascii="Times New Roman" w:eastAsia="SimSun" w:hAnsi="Times New Roman" w:cs="Times New Roman"/>
          <w:b/>
          <w:bCs/>
          <w:sz w:val="26"/>
          <w:szCs w:val="26"/>
          <w:lang w:eastAsia="ar-SA"/>
        </w:rPr>
        <w:t>Интеграция нейронаук и клинической практики: современные тенденции в сфере охраны психического здоровья</w:t>
      </w:r>
      <w:r w:rsidR="00EA394A" w:rsidRPr="00EA394A">
        <w:rPr>
          <w:rFonts w:ascii="Times New Roman" w:eastAsia="SimSun" w:hAnsi="Times New Roman" w:cs="Times New Roman"/>
          <w:sz w:val="26"/>
          <w:szCs w:val="26"/>
          <w:lang w:eastAsia="ar-SA"/>
        </w:rPr>
        <w:t>»</w:t>
      </w:r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>.</w:t>
      </w:r>
    </w:p>
    <w:p w14:paraId="367B45BE" w14:textId="1AA6C54D" w:rsidR="00F512C9" w:rsidRDefault="00F512C9" w:rsidP="00F512C9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F512C9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Даты проведения:</w:t>
      </w:r>
      <w:r w:rsidRPr="00F512C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Pr="00F512C9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26-27 сентября 2024 г.</w:t>
      </w:r>
      <w:r w:rsidRPr="00F512C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</w:p>
    <w:p w14:paraId="0AEBCB9B" w14:textId="77777777" w:rsidR="00F512C9" w:rsidRPr="00F512C9" w:rsidRDefault="00F512C9" w:rsidP="00F512C9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</w:p>
    <w:p w14:paraId="730B491A" w14:textId="77777777" w:rsidR="0038082B" w:rsidRDefault="00F512C9" w:rsidP="0038082B">
      <w:pPr>
        <w:spacing w:after="0" w:line="240" w:lineRule="auto"/>
        <w:ind w:left="-567"/>
        <w:jc w:val="both"/>
        <w:rPr>
          <w:sz w:val="26"/>
          <w:szCs w:val="26"/>
        </w:rPr>
      </w:pPr>
      <w:r w:rsidRPr="00F512C9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Место проведения:</w:t>
      </w:r>
      <w:r w:rsidRPr="00F512C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38082B" w:rsidRPr="00027223">
        <w:rPr>
          <w:rFonts w:ascii="Times New Roman" w:eastAsia="SimSun" w:hAnsi="Times New Roman" w:cs="Times New Roman"/>
          <w:sz w:val="26"/>
          <w:szCs w:val="26"/>
          <w:lang w:eastAsia="ar-SA"/>
        </w:rPr>
        <w:t>г. Рязань,</w:t>
      </w:r>
      <w:r w:rsidR="0038082B" w:rsidRPr="00027223">
        <w:rPr>
          <w:rFonts w:ascii="Liberation Serif" w:hAnsi="Liberation Serif"/>
          <w:sz w:val="26"/>
          <w:szCs w:val="26"/>
        </w:rPr>
        <w:t xml:space="preserve"> ФГБОУ ВО «</w:t>
      </w:r>
      <w:proofErr w:type="spellStart"/>
      <w:r w:rsidR="0038082B" w:rsidRPr="00027223">
        <w:rPr>
          <w:rFonts w:ascii="Liberation Serif" w:hAnsi="Liberation Serif"/>
          <w:sz w:val="26"/>
          <w:szCs w:val="26"/>
        </w:rPr>
        <w:t>РязГМУ</w:t>
      </w:r>
      <w:proofErr w:type="spellEnd"/>
      <w:r w:rsidR="0038082B" w:rsidRPr="00027223">
        <w:rPr>
          <w:rFonts w:ascii="Liberation Serif" w:hAnsi="Liberation Serif"/>
          <w:sz w:val="26"/>
          <w:szCs w:val="26"/>
        </w:rPr>
        <w:t>» Минздрава России</w:t>
      </w:r>
      <w:r w:rsidR="0038082B">
        <w:rPr>
          <w:rFonts w:ascii="Liberation Serif" w:hAnsi="Liberation Serif"/>
          <w:sz w:val="26"/>
          <w:szCs w:val="26"/>
        </w:rPr>
        <w:t>,                               ул. Высоковольтная д.</w:t>
      </w:r>
      <w:r w:rsidR="0038082B">
        <w:rPr>
          <w:sz w:val="26"/>
          <w:szCs w:val="26"/>
        </w:rPr>
        <w:t xml:space="preserve"> </w:t>
      </w:r>
      <w:r w:rsidR="0038082B">
        <w:rPr>
          <w:rFonts w:ascii="Liberation Serif" w:hAnsi="Liberation Serif"/>
          <w:sz w:val="26"/>
          <w:szCs w:val="26"/>
        </w:rPr>
        <w:t>9</w:t>
      </w:r>
      <w:r w:rsidR="0038082B">
        <w:rPr>
          <w:sz w:val="26"/>
          <w:szCs w:val="26"/>
        </w:rPr>
        <w:t>.</w:t>
      </w:r>
    </w:p>
    <w:p w14:paraId="68BDD452" w14:textId="77777777" w:rsidR="00F512C9" w:rsidRPr="00F512C9" w:rsidRDefault="00F512C9" w:rsidP="00F512C9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</w:p>
    <w:p w14:paraId="5CCC8157" w14:textId="549A9E44" w:rsidR="00F512C9" w:rsidRPr="00F512C9" w:rsidRDefault="00F512C9" w:rsidP="00F512C9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F512C9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 xml:space="preserve">Формат: </w:t>
      </w:r>
      <w:r w:rsidR="00A41136">
        <w:rPr>
          <w:rFonts w:ascii="Times New Roman" w:eastAsia="SimSun" w:hAnsi="Times New Roman" w:cs="Times New Roman"/>
          <w:sz w:val="26"/>
          <w:szCs w:val="26"/>
          <w:lang w:eastAsia="ar-SA"/>
        </w:rPr>
        <w:t>о</w:t>
      </w:r>
      <w:r w:rsidRPr="00F512C9">
        <w:rPr>
          <w:rFonts w:ascii="Times New Roman" w:eastAsia="SimSun" w:hAnsi="Times New Roman" w:cs="Times New Roman"/>
          <w:sz w:val="26"/>
          <w:szCs w:val="26"/>
          <w:lang w:eastAsia="ar-SA"/>
        </w:rPr>
        <w:t>чно-заочный с применением дистанционных технологий.</w:t>
      </w:r>
    </w:p>
    <w:p w14:paraId="7CDF3951" w14:textId="77777777" w:rsidR="00F512C9" w:rsidRDefault="00F512C9" w:rsidP="00EA346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20B81A" w14:textId="77777777" w:rsidR="0038082B" w:rsidRPr="00BC73A8" w:rsidRDefault="0038082B" w:rsidP="0038082B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r w:rsidRPr="00BC73A8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Организаторами конференции выступят:</w:t>
      </w:r>
    </w:p>
    <w:p w14:paraId="654381A1" w14:textId="77777777" w:rsidR="0038082B" w:rsidRPr="00CC5E90" w:rsidRDefault="0038082B" w:rsidP="003808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Министерство здравоохранения Российской Федерации</w:t>
      </w:r>
    </w:p>
    <w:p w14:paraId="69D0E290" w14:textId="77777777" w:rsidR="0038082B" w:rsidRPr="00CC5E90" w:rsidRDefault="0038082B" w:rsidP="003808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ФГБУ «НМИЦ ПН им. В.П. Сербского» Минздрава России</w:t>
      </w:r>
    </w:p>
    <w:p w14:paraId="0D90AFCB" w14:textId="77777777" w:rsidR="0038082B" w:rsidRPr="00CC5E90" w:rsidRDefault="0038082B" w:rsidP="0038082B">
      <w:pPr>
        <w:pStyle w:val="a3"/>
        <w:numPr>
          <w:ilvl w:val="0"/>
          <w:numId w:val="9"/>
        </w:numPr>
        <w:spacing w:line="240" w:lineRule="auto"/>
        <w:jc w:val="both"/>
        <w:rPr>
          <w:rFonts w:ascii="Liberation Serif" w:hAnsi="Liberation Serif"/>
          <w:sz w:val="26"/>
          <w:szCs w:val="26"/>
        </w:rPr>
      </w:pPr>
      <w:r w:rsidRPr="00CC5E90">
        <w:rPr>
          <w:rFonts w:ascii="Liberation Serif" w:hAnsi="Liberation Serif"/>
          <w:sz w:val="26"/>
          <w:szCs w:val="26"/>
        </w:rPr>
        <w:t xml:space="preserve">Правительство </w:t>
      </w:r>
      <w:r>
        <w:rPr>
          <w:rFonts w:ascii="Liberation Serif" w:hAnsi="Liberation Serif"/>
          <w:sz w:val="26"/>
          <w:szCs w:val="26"/>
        </w:rPr>
        <w:t>Рязанской</w:t>
      </w:r>
      <w:r w:rsidRPr="00CC5E90">
        <w:rPr>
          <w:rFonts w:ascii="Liberation Serif" w:hAnsi="Liberation Serif"/>
          <w:sz w:val="26"/>
          <w:szCs w:val="26"/>
        </w:rPr>
        <w:t xml:space="preserve"> области </w:t>
      </w:r>
    </w:p>
    <w:p w14:paraId="02B4AD6E" w14:textId="77777777" w:rsidR="0038082B" w:rsidRPr="00CC5E90" w:rsidRDefault="0038082B" w:rsidP="0038082B">
      <w:pPr>
        <w:pStyle w:val="a3"/>
        <w:numPr>
          <w:ilvl w:val="0"/>
          <w:numId w:val="9"/>
        </w:numPr>
        <w:spacing w:line="240" w:lineRule="auto"/>
        <w:jc w:val="both"/>
        <w:rPr>
          <w:rFonts w:ascii="Liberation Serif" w:hAnsi="Liberation Serif"/>
          <w:sz w:val="26"/>
          <w:szCs w:val="26"/>
        </w:rPr>
      </w:pPr>
      <w:r w:rsidRPr="00CC5E90">
        <w:rPr>
          <w:rFonts w:ascii="Liberation Serif" w:hAnsi="Liberation Serif"/>
          <w:sz w:val="26"/>
          <w:szCs w:val="26"/>
        </w:rPr>
        <w:t xml:space="preserve">Министерство здравоохранения </w:t>
      </w:r>
      <w:r>
        <w:rPr>
          <w:rFonts w:ascii="Liberation Serif" w:hAnsi="Liberation Serif"/>
          <w:sz w:val="26"/>
          <w:szCs w:val="26"/>
        </w:rPr>
        <w:t>Рязанской</w:t>
      </w:r>
      <w:r w:rsidRPr="00CC5E90">
        <w:rPr>
          <w:rFonts w:ascii="Liberation Serif" w:hAnsi="Liberation Serif"/>
          <w:sz w:val="26"/>
          <w:szCs w:val="26"/>
        </w:rPr>
        <w:t xml:space="preserve"> области </w:t>
      </w:r>
    </w:p>
    <w:p w14:paraId="686E0EA7" w14:textId="77777777" w:rsidR="0038082B" w:rsidRPr="00FC0B6D" w:rsidRDefault="0038082B" w:rsidP="0038082B">
      <w:pPr>
        <w:pStyle w:val="a3"/>
        <w:numPr>
          <w:ilvl w:val="0"/>
          <w:numId w:val="9"/>
        </w:numPr>
        <w:spacing w:line="240" w:lineRule="auto"/>
        <w:jc w:val="both"/>
        <w:rPr>
          <w:rFonts w:ascii="Liberation Serif" w:hAnsi="Liberation Serif"/>
          <w:sz w:val="26"/>
          <w:szCs w:val="26"/>
        </w:rPr>
      </w:pPr>
      <w:r w:rsidRPr="00CC5E90">
        <w:rPr>
          <w:rFonts w:ascii="Liberation Serif" w:hAnsi="Liberation Serif"/>
          <w:sz w:val="26"/>
          <w:szCs w:val="26"/>
        </w:rPr>
        <w:t xml:space="preserve">ФГБОУ ВО </w:t>
      </w:r>
      <w:r>
        <w:rPr>
          <w:rFonts w:ascii="Liberation Serif" w:hAnsi="Liberation Serif"/>
          <w:sz w:val="26"/>
          <w:szCs w:val="26"/>
        </w:rPr>
        <w:t>«</w:t>
      </w:r>
      <w:proofErr w:type="spellStart"/>
      <w:r>
        <w:rPr>
          <w:rFonts w:ascii="Liberation Serif" w:hAnsi="Liberation Serif"/>
          <w:sz w:val="26"/>
          <w:szCs w:val="26"/>
        </w:rPr>
        <w:t>РязГМУ</w:t>
      </w:r>
      <w:proofErr w:type="spellEnd"/>
      <w:r>
        <w:rPr>
          <w:rFonts w:ascii="Liberation Serif" w:hAnsi="Liberation Serif"/>
          <w:sz w:val="26"/>
          <w:szCs w:val="26"/>
        </w:rPr>
        <w:t>»</w:t>
      </w:r>
      <w:r w:rsidRPr="00EA394A">
        <w:rPr>
          <w:rFonts w:ascii="Liberation Serif" w:hAnsi="Liberation Serif"/>
          <w:sz w:val="26"/>
          <w:szCs w:val="26"/>
        </w:rPr>
        <w:t xml:space="preserve"> </w:t>
      </w:r>
      <w:r w:rsidRPr="00CC5E90">
        <w:rPr>
          <w:rFonts w:ascii="Liberation Serif" w:hAnsi="Liberation Serif"/>
          <w:sz w:val="26"/>
          <w:szCs w:val="26"/>
        </w:rPr>
        <w:t xml:space="preserve">Минздрава России </w:t>
      </w:r>
    </w:p>
    <w:p w14:paraId="613517A0" w14:textId="77777777" w:rsidR="0038082B" w:rsidRPr="00FC0B6D" w:rsidRDefault="0038082B" w:rsidP="0038082B">
      <w:pPr>
        <w:pStyle w:val="a3"/>
        <w:spacing w:after="0" w:line="240" w:lineRule="auto"/>
        <w:ind w:left="357" w:hanging="924"/>
        <w:jc w:val="both"/>
        <w:rPr>
          <w:rFonts w:ascii="Liberation Serif" w:hAnsi="Liberation Serif"/>
          <w:sz w:val="26"/>
          <w:szCs w:val="26"/>
        </w:rPr>
      </w:pPr>
      <w:r w:rsidRPr="00FC0B6D">
        <w:rPr>
          <w:rFonts w:ascii="Liberation Serif" w:hAnsi="Liberation Serif"/>
          <w:b/>
          <w:sz w:val="26"/>
          <w:szCs w:val="26"/>
        </w:rPr>
        <w:t>При участии</w:t>
      </w:r>
      <w:r w:rsidRPr="00FC0B6D">
        <w:rPr>
          <w:rFonts w:ascii="Liberation Serif" w:hAnsi="Liberation Serif"/>
          <w:sz w:val="26"/>
          <w:szCs w:val="26"/>
        </w:rPr>
        <w:t>:</w:t>
      </w:r>
      <w:r w:rsidRPr="00FC0B6D">
        <w:rPr>
          <w:rFonts w:ascii="Times New Roman" w:hAnsi="Times New Roman" w:cs="Times New Roman"/>
          <w:sz w:val="26"/>
          <w:szCs w:val="26"/>
        </w:rPr>
        <w:t xml:space="preserve"> «Российского общества психиатров».</w:t>
      </w:r>
    </w:p>
    <w:p w14:paraId="4CD848BD" w14:textId="77777777" w:rsidR="0038082B" w:rsidRDefault="0038082B" w:rsidP="000E01FF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A3F50F" w14:textId="64EB9911" w:rsidR="00D85F9E" w:rsidRPr="00CC5E90" w:rsidRDefault="00F9432E" w:rsidP="000E01FF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н</w:t>
      </w:r>
      <w:r w:rsidR="0050172D" w:rsidRPr="00CC5E90">
        <w:rPr>
          <w:rFonts w:ascii="Times New Roman" w:hAnsi="Times New Roman" w:cs="Times New Roman"/>
          <w:b/>
          <w:sz w:val="26"/>
          <w:szCs w:val="26"/>
        </w:rPr>
        <w:t>аправления работы конференции:</w:t>
      </w:r>
    </w:p>
    <w:p w14:paraId="64A45134" w14:textId="337430E7" w:rsidR="006A65E8" w:rsidRPr="00C83E71" w:rsidRDefault="00983F00" w:rsidP="006A65E8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3E71">
        <w:rPr>
          <w:rFonts w:ascii="Times New Roman" w:hAnsi="Times New Roman" w:cs="Times New Roman"/>
          <w:sz w:val="26"/>
          <w:szCs w:val="26"/>
        </w:rPr>
        <w:t>Внедрение</w:t>
      </w:r>
      <w:r w:rsidR="006A65E8" w:rsidRPr="00C83E71">
        <w:rPr>
          <w:rFonts w:ascii="Times New Roman" w:hAnsi="Times New Roman" w:cs="Times New Roman"/>
          <w:sz w:val="26"/>
          <w:szCs w:val="26"/>
        </w:rPr>
        <w:t xml:space="preserve"> цифровых технологий в сфер</w:t>
      </w:r>
      <w:r w:rsidR="005F58EB" w:rsidRPr="00C83E71">
        <w:rPr>
          <w:rFonts w:ascii="Times New Roman" w:hAnsi="Times New Roman" w:cs="Times New Roman"/>
          <w:sz w:val="26"/>
          <w:szCs w:val="26"/>
        </w:rPr>
        <w:t>е</w:t>
      </w:r>
      <w:r w:rsidR="006A65E8" w:rsidRPr="00C83E71">
        <w:rPr>
          <w:rFonts w:ascii="Times New Roman" w:hAnsi="Times New Roman" w:cs="Times New Roman"/>
          <w:sz w:val="26"/>
          <w:szCs w:val="26"/>
        </w:rPr>
        <w:t xml:space="preserve"> охраны психического здоровья.</w:t>
      </w:r>
    </w:p>
    <w:p w14:paraId="7398EA91" w14:textId="59264070" w:rsidR="006A65E8" w:rsidRPr="00C83E71" w:rsidRDefault="006A65E8" w:rsidP="006A65E8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3E71">
        <w:rPr>
          <w:rFonts w:ascii="Times New Roman" w:hAnsi="Times New Roman" w:cs="Times New Roman"/>
          <w:sz w:val="26"/>
          <w:szCs w:val="26"/>
        </w:rPr>
        <w:t>Создание современных диагностических платформ на основе нейробиологических технологий</w:t>
      </w:r>
      <w:r w:rsidR="00983F00" w:rsidRPr="00C83E71">
        <w:rPr>
          <w:rFonts w:ascii="Times New Roman" w:hAnsi="Times New Roman" w:cs="Times New Roman"/>
          <w:sz w:val="26"/>
          <w:szCs w:val="26"/>
        </w:rPr>
        <w:t>.</w:t>
      </w:r>
    </w:p>
    <w:p w14:paraId="0DE59369" w14:textId="77777777" w:rsidR="00F9432E" w:rsidRPr="00C83E71" w:rsidRDefault="0050172D" w:rsidP="00F9432E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3E71">
        <w:rPr>
          <w:rFonts w:ascii="Times New Roman" w:hAnsi="Times New Roman" w:cs="Times New Roman"/>
          <w:sz w:val="26"/>
          <w:szCs w:val="26"/>
        </w:rPr>
        <w:t xml:space="preserve">Инновационные технологии </w:t>
      </w:r>
      <w:r w:rsidR="00D85F9E" w:rsidRPr="00C83E71">
        <w:rPr>
          <w:rFonts w:ascii="Times New Roman" w:hAnsi="Times New Roman" w:cs="Times New Roman"/>
          <w:sz w:val="26"/>
          <w:szCs w:val="26"/>
        </w:rPr>
        <w:t>в судебно-психиатрической</w:t>
      </w:r>
      <w:r w:rsidRPr="00C83E71">
        <w:rPr>
          <w:rFonts w:ascii="Times New Roman" w:hAnsi="Times New Roman" w:cs="Times New Roman"/>
          <w:sz w:val="26"/>
          <w:szCs w:val="26"/>
        </w:rPr>
        <w:t xml:space="preserve"> эксперт</w:t>
      </w:r>
      <w:r w:rsidR="00D85F9E" w:rsidRPr="00C83E71">
        <w:rPr>
          <w:rFonts w:ascii="Times New Roman" w:hAnsi="Times New Roman" w:cs="Times New Roman"/>
          <w:sz w:val="26"/>
          <w:szCs w:val="26"/>
        </w:rPr>
        <w:t>изе</w:t>
      </w:r>
      <w:r w:rsidRPr="00C83E71">
        <w:rPr>
          <w:rFonts w:ascii="Times New Roman" w:hAnsi="Times New Roman" w:cs="Times New Roman"/>
          <w:sz w:val="26"/>
          <w:szCs w:val="26"/>
        </w:rPr>
        <w:t xml:space="preserve"> и профилактик</w:t>
      </w:r>
      <w:r w:rsidR="00D85F9E" w:rsidRPr="00C83E71">
        <w:rPr>
          <w:rFonts w:ascii="Times New Roman" w:hAnsi="Times New Roman" w:cs="Times New Roman"/>
          <w:sz w:val="26"/>
          <w:szCs w:val="26"/>
        </w:rPr>
        <w:t>е общественной опасности</w:t>
      </w:r>
      <w:r w:rsidRPr="00C83E71">
        <w:rPr>
          <w:rFonts w:ascii="Times New Roman" w:hAnsi="Times New Roman" w:cs="Times New Roman"/>
          <w:sz w:val="26"/>
          <w:szCs w:val="26"/>
        </w:rPr>
        <w:t>.</w:t>
      </w:r>
    </w:p>
    <w:p w14:paraId="7F152CB9" w14:textId="4BAB8DFB" w:rsidR="00072BA9" w:rsidRPr="00C83E71" w:rsidRDefault="00F9432E" w:rsidP="00F9432E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3E71">
        <w:rPr>
          <w:rFonts w:ascii="Times New Roman" w:hAnsi="Times New Roman" w:cs="Times New Roman"/>
          <w:sz w:val="26"/>
          <w:szCs w:val="26"/>
        </w:rPr>
        <w:t>Интеграция нейробиологии</w:t>
      </w:r>
      <w:r w:rsidR="00C83E71" w:rsidRPr="00C83E71">
        <w:rPr>
          <w:rFonts w:ascii="Times New Roman" w:hAnsi="Times New Roman" w:cs="Times New Roman"/>
          <w:sz w:val="26"/>
          <w:szCs w:val="26"/>
        </w:rPr>
        <w:t xml:space="preserve"> в</w:t>
      </w:r>
      <w:r w:rsidRPr="00C83E71">
        <w:rPr>
          <w:rFonts w:ascii="Times New Roman" w:hAnsi="Times New Roman" w:cs="Times New Roman"/>
          <w:sz w:val="26"/>
          <w:szCs w:val="26"/>
        </w:rPr>
        <w:t xml:space="preserve"> психиатри</w:t>
      </w:r>
      <w:r w:rsidR="00C83E71" w:rsidRPr="00C83E71">
        <w:rPr>
          <w:rFonts w:ascii="Times New Roman" w:hAnsi="Times New Roman" w:cs="Times New Roman"/>
          <w:sz w:val="26"/>
          <w:szCs w:val="26"/>
        </w:rPr>
        <w:t>ю</w:t>
      </w:r>
      <w:r w:rsidRPr="00C83E71">
        <w:rPr>
          <w:rFonts w:ascii="Times New Roman" w:hAnsi="Times New Roman" w:cs="Times New Roman"/>
          <w:sz w:val="26"/>
          <w:szCs w:val="26"/>
        </w:rPr>
        <w:t xml:space="preserve"> и наркологи</w:t>
      </w:r>
      <w:r w:rsidR="00C83E71" w:rsidRPr="00C83E71">
        <w:rPr>
          <w:rFonts w:ascii="Times New Roman" w:hAnsi="Times New Roman" w:cs="Times New Roman"/>
          <w:sz w:val="26"/>
          <w:szCs w:val="26"/>
        </w:rPr>
        <w:t>ю</w:t>
      </w:r>
      <w:r w:rsidRPr="00C83E71">
        <w:rPr>
          <w:rFonts w:ascii="Times New Roman" w:hAnsi="Times New Roman" w:cs="Times New Roman"/>
          <w:sz w:val="26"/>
          <w:szCs w:val="26"/>
        </w:rPr>
        <w:t>: современные междисциплинарные подходы</w:t>
      </w:r>
      <w:r w:rsidR="00072BA9" w:rsidRPr="00C83E71">
        <w:rPr>
          <w:rFonts w:ascii="Times New Roman" w:hAnsi="Times New Roman" w:cs="Times New Roman"/>
          <w:sz w:val="26"/>
          <w:szCs w:val="26"/>
        </w:rPr>
        <w:t>.</w:t>
      </w:r>
    </w:p>
    <w:p w14:paraId="18182342" w14:textId="146D3F9F" w:rsidR="00F9432E" w:rsidRPr="00C83E71" w:rsidRDefault="00C83E71" w:rsidP="00F9432E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3E71">
        <w:rPr>
          <w:rFonts w:ascii="Times New Roman" w:hAnsi="Times New Roman" w:cs="Times New Roman"/>
          <w:sz w:val="26"/>
          <w:szCs w:val="26"/>
        </w:rPr>
        <w:t>Актуальные</w:t>
      </w:r>
      <w:r w:rsidR="00F9432E" w:rsidRPr="00C83E71">
        <w:rPr>
          <w:rFonts w:ascii="Times New Roman" w:hAnsi="Times New Roman" w:cs="Times New Roman"/>
          <w:sz w:val="26"/>
          <w:szCs w:val="26"/>
        </w:rPr>
        <w:t xml:space="preserve"> клинические и социальные тенденции </w:t>
      </w:r>
      <w:r w:rsidR="00E62249">
        <w:rPr>
          <w:rFonts w:ascii="Times New Roman" w:hAnsi="Times New Roman" w:cs="Times New Roman"/>
          <w:sz w:val="26"/>
          <w:szCs w:val="26"/>
        </w:rPr>
        <w:t xml:space="preserve">возрастной </w:t>
      </w:r>
      <w:r w:rsidRPr="00C83E71">
        <w:rPr>
          <w:rFonts w:ascii="Times New Roman" w:hAnsi="Times New Roman" w:cs="Times New Roman"/>
          <w:sz w:val="26"/>
          <w:szCs w:val="26"/>
        </w:rPr>
        <w:t>психиатрии</w:t>
      </w:r>
      <w:r w:rsidR="00F9432E" w:rsidRPr="00C83E71">
        <w:rPr>
          <w:rFonts w:ascii="Times New Roman" w:hAnsi="Times New Roman" w:cs="Times New Roman"/>
          <w:sz w:val="26"/>
          <w:szCs w:val="26"/>
        </w:rPr>
        <w:t>.</w:t>
      </w:r>
    </w:p>
    <w:p w14:paraId="22FBD96D" w14:textId="71C31AA6" w:rsidR="00072BA9" w:rsidRPr="00C83E71" w:rsidRDefault="00C83E71" w:rsidP="00F9432E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3E71">
        <w:rPr>
          <w:rFonts w:ascii="Times New Roman" w:hAnsi="Times New Roman" w:cs="Times New Roman"/>
          <w:sz w:val="26"/>
          <w:szCs w:val="26"/>
        </w:rPr>
        <w:t>Современные подходы</w:t>
      </w:r>
      <w:r w:rsidR="00DB10F2">
        <w:rPr>
          <w:rFonts w:ascii="Times New Roman" w:hAnsi="Times New Roman" w:cs="Times New Roman"/>
          <w:sz w:val="26"/>
          <w:szCs w:val="26"/>
        </w:rPr>
        <w:t>,</w:t>
      </w:r>
      <w:r w:rsidR="00F9432E" w:rsidRPr="00C83E71">
        <w:rPr>
          <w:rFonts w:ascii="Times New Roman" w:hAnsi="Times New Roman" w:cs="Times New Roman"/>
          <w:sz w:val="26"/>
          <w:szCs w:val="26"/>
        </w:rPr>
        <w:t xml:space="preserve"> </w:t>
      </w:r>
      <w:r w:rsidRPr="00C83E71">
        <w:rPr>
          <w:rFonts w:ascii="Times New Roman" w:hAnsi="Times New Roman" w:cs="Times New Roman"/>
          <w:sz w:val="26"/>
          <w:szCs w:val="26"/>
        </w:rPr>
        <w:t>методы и технологии клинической психологии</w:t>
      </w:r>
      <w:r w:rsidR="00072BA9" w:rsidRPr="00C83E71">
        <w:rPr>
          <w:rFonts w:ascii="Times New Roman" w:hAnsi="Times New Roman" w:cs="Times New Roman"/>
          <w:sz w:val="26"/>
          <w:szCs w:val="26"/>
        </w:rPr>
        <w:t>.</w:t>
      </w:r>
    </w:p>
    <w:p w14:paraId="16C9813F" w14:textId="77777777" w:rsidR="00661A63" w:rsidRPr="00CC5E90" w:rsidRDefault="00661A63" w:rsidP="00CC276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E90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="00606D84" w:rsidRPr="00CC5E90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CC5E90">
        <w:rPr>
          <w:rFonts w:ascii="Times New Roman" w:hAnsi="Times New Roman" w:cs="Times New Roman"/>
          <w:b/>
          <w:sz w:val="26"/>
          <w:szCs w:val="26"/>
        </w:rPr>
        <w:t xml:space="preserve"> также пройдут:</w:t>
      </w:r>
    </w:p>
    <w:p w14:paraId="4B70052F" w14:textId="23F14086" w:rsidR="00163F7E" w:rsidRPr="00CC5E90" w:rsidRDefault="00FC0816" w:rsidP="00CC2762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Заседание Общественного Совета базовой организации государств – участников Содружества Независимых Государств в области психиатрии и наркологии</w:t>
      </w:r>
      <w:r w:rsidR="00A41136">
        <w:rPr>
          <w:rFonts w:ascii="Times New Roman" w:hAnsi="Times New Roman" w:cs="Times New Roman"/>
          <w:sz w:val="26"/>
          <w:szCs w:val="26"/>
        </w:rPr>
        <w:t>.</w:t>
      </w:r>
    </w:p>
    <w:p w14:paraId="2383B7DD" w14:textId="4BFD6FDD" w:rsidR="00FC0816" w:rsidRDefault="00661A63" w:rsidP="00606D84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Заседание профильн</w:t>
      </w:r>
      <w:r w:rsidR="00FC0816" w:rsidRPr="00CC5E90">
        <w:rPr>
          <w:rFonts w:ascii="Times New Roman" w:hAnsi="Times New Roman" w:cs="Times New Roman"/>
          <w:sz w:val="26"/>
          <w:szCs w:val="26"/>
        </w:rPr>
        <w:t>ой</w:t>
      </w:r>
      <w:r w:rsidR="00163F7E" w:rsidRPr="00CC5E90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FC0816" w:rsidRPr="00CC5E90">
        <w:rPr>
          <w:rFonts w:ascii="Times New Roman" w:hAnsi="Times New Roman" w:cs="Times New Roman"/>
          <w:sz w:val="26"/>
          <w:szCs w:val="26"/>
        </w:rPr>
        <w:t>и</w:t>
      </w:r>
      <w:r w:rsidRPr="00CC5E90">
        <w:rPr>
          <w:rFonts w:ascii="Times New Roman" w:hAnsi="Times New Roman" w:cs="Times New Roman"/>
          <w:sz w:val="26"/>
          <w:szCs w:val="26"/>
        </w:rPr>
        <w:t xml:space="preserve"> Минздрава России </w:t>
      </w:r>
      <w:r w:rsidR="00163F7E" w:rsidRPr="00CC5E90">
        <w:rPr>
          <w:rFonts w:ascii="Times New Roman" w:hAnsi="Times New Roman" w:cs="Times New Roman"/>
          <w:sz w:val="26"/>
          <w:szCs w:val="26"/>
        </w:rPr>
        <w:t>п</w:t>
      </w:r>
      <w:r w:rsidR="00FC0816" w:rsidRPr="00CC5E90">
        <w:rPr>
          <w:rFonts w:ascii="Times New Roman" w:hAnsi="Times New Roman" w:cs="Times New Roman"/>
          <w:sz w:val="26"/>
          <w:szCs w:val="26"/>
        </w:rPr>
        <w:t>о специальност</w:t>
      </w:r>
      <w:r w:rsidR="0057094C">
        <w:rPr>
          <w:rFonts w:ascii="Times New Roman" w:hAnsi="Times New Roman" w:cs="Times New Roman"/>
          <w:sz w:val="26"/>
          <w:szCs w:val="26"/>
        </w:rPr>
        <w:t>ям</w:t>
      </w:r>
      <w:r w:rsidR="00FC0816" w:rsidRPr="00CC5E90">
        <w:rPr>
          <w:rFonts w:ascii="Times New Roman" w:hAnsi="Times New Roman" w:cs="Times New Roman"/>
          <w:sz w:val="26"/>
          <w:szCs w:val="26"/>
        </w:rPr>
        <w:t xml:space="preserve"> «психиатрия»</w:t>
      </w:r>
      <w:r w:rsidR="0057094C">
        <w:rPr>
          <w:rFonts w:ascii="Times New Roman" w:hAnsi="Times New Roman" w:cs="Times New Roman"/>
          <w:sz w:val="26"/>
          <w:szCs w:val="26"/>
        </w:rPr>
        <w:t>, «психиатрия-наркология»</w:t>
      </w:r>
      <w:r w:rsidR="00A41136">
        <w:rPr>
          <w:rFonts w:ascii="Times New Roman" w:hAnsi="Times New Roman" w:cs="Times New Roman"/>
          <w:sz w:val="26"/>
          <w:szCs w:val="26"/>
        </w:rPr>
        <w:t>.</w:t>
      </w:r>
    </w:p>
    <w:p w14:paraId="55BE58C1" w14:textId="77777777" w:rsidR="002A4573" w:rsidRPr="00CC5E90" w:rsidRDefault="002A4573" w:rsidP="002A4573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Секция «Клинической (медицинской) психологии» Российского общества психиатров</w:t>
      </w:r>
    </w:p>
    <w:p w14:paraId="54685C89" w14:textId="6F03802F" w:rsidR="00A2225F" w:rsidRDefault="00A2225F" w:rsidP="006B6D36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Секция «</w:t>
      </w:r>
      <w:r w:rsidRPr="00A2225F">
        <w:rPr>
          <w:rFonts w:ascii="Times New Roman" w:hAnsi="Times New Roman" w:cs="Times New Roman"/>
          <w:sz w:val="26"/>
          <w:szCs w:val="26"/>
        </w:rPr>
        <w:t>Современные тенденции подготовки медицинских кадров в области психиатрии и наркологии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22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66F9E3" w14:textId="48A3B899" w:rsidR="00F929BB" w:rsidRDefault="009F2670" w:rsidP="00A2225F">
      <w:pPr>
        <w:pStyle w:val="a3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Секция </w:t>
      </w:r>
      <w:r w:rsidR="00D01B98">
        <w:rPr>
          <w:rFonts w:ascii="Times New Roman" w:hAnsi="Times New Roman" w:cs="Times New Roman"/>
          <w:sz w:val="26"/>
          <w:szCs w:val="26"/>
        </w:rPr>
        <w:t>молодых ученых</w:t>
      </w:r>
    </w:p>
    <w:p w14:paraId="5A1785CC" w14:textId="56399A67" w:rsidR="00765C6C" w:rsidRDefault="00765C6C" w:rsidP="00606D84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Мастер-классы для психотерапевтов</w:t>
      </w:r>
      <w:r w:rsidR="00520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психологов</w:t>
      </w:r>
      <w:r w:rsidR="00520FDF">
        <w:rPr>
          <w:rFonts w:ascii="Times New Roman" w:hAnsi="Times New Roman" w:cs="Times New Roman"/>
          <w:sz w:val="26"/>
          <w:szCs w:val="26"/>
        </w:rPr>
        <w:t>, психиатров и наркологов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0458D0" w14:textId="427D4B79" w:rsidR="00D01B98" w:rsidRDefault="00F929BB" w:rsidP="00606D84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F929BB">
        <w:rPr>
          <w:rFonts w:ascii="Times New Roman" w:hAnsi="Times New Roman" w:cs="Times New Roman"/>
          <w:sz w:val="26"/>
          <w:szCs w:val="26"/>
        </w:rPr>
        <w:t xml:space="preserve">жегодная церемония награждения победителей Всероссийского конкурса </w:t>
      </w:r>
      <w:r w:rsidRPr="00F929BB">
        <w:rPr>
          <w:rFonts w:ascii="Times New Roman" w:hAnsi="Times New Roman" w:cs="Times New Roman"/>
          <w:bCs/>
          <w:sz w:val="26"/>
          <w:szCs w:val="26"/>
        </w:rPr>
        <w:t>«За подвижничество в области душевного здоровья» им. акад. РАМН Т.Б. Дмитриевой</w:t>
      </w:r>
      <w:r w:rsidR="00A41136">
        <w:rPr>
          <w:rFonts w:ascii="Times New Roman" w:hAnsi="Times New Roman" w:cs="Times New Roman"/>
          <w:sz w:val="26"/>
          <w:szCs w:val="26"/>
        </w:rPr>
        <w:t>.</w:t>
      </w:r>
      <w:r w:rsidR="00D01B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316052" w14:textId="6421C15F" w:rsidR="00163F7E" w:rsidRPr="00CC5E90" w:rsidRDefault="00163F7E" w:rsidP="00D01B9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7CBE72" w14:textId="77777777" w:rsidR="00FC0816" w:rsidRPr="00CC5E90" w:rsidRDefault="00FC0816" w:rsidP="00401F3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lastRenderedPageBreak/>
        <w:t>Конференция включен</w:t>
      </w:r>
      <w:r w:rsidR="008B6283" w:rsidRPr="00CC5E90">
        <w:rPr>
          <w:rFonts w:ascii="Times New Roman" w:hAnsi="Times New Roman" w:cs="Times New Roman"/>
          <w:sz w:val="26"/>
          <w:szCs w:val="26"/>
        </w:rPr>
        <w:t>а</w:t>
      </w:r>
      <w:r w:rsidRPr="00CC5E90">
        <w:rPr>
          <w:rFonts w:ascii="Times New Roman" w:hAnsi="Times New Roman" w:cs="Times New Roman"/>
          <w:sz w:val="26"/>
          <w:szCs w:val="26"/>
        </w:rPr>
        <w:t xml:space="preserve"> в План научно-практических мероприятий Министерства здравоохранения Российской Федерации</w:t>
      </w:r>
    </w:p>
    <w:p w14:paraId="6BA2D87A" w14:textId="77777777" w:rsidR="00FE104E" w:rsidRDefault="00FC0816" w:rsidP="00401F3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 xml:space="preserve">Предполагается 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подача заявки в Координационный совет по развитию непрерывного медицинского и фармацевтического образования </w:t>
      </w:r>
      <w:r w:rsidR="00E406C2" w:rsidRPr="00CC5E90">
        <w:rPr>
          <w:rFonts w:ascii="Times New Roman" w:hAnsi="Times New Roman" w:cs="Times New Roman"/>
          <w:sz w:val="26"/>
          <w:szCs w:val="26"/>
        </w:rPr>
        <w:t xml:space="preserve">для </w:t>
      </w:r>
      <w:r w:rsidRPr="00CC5E90">
        <w:rPr>
          <w:rFonts w:ascii="Times New Roman" w:hAnsi="Times New Roman" w:cs="Times New Roman"/>
          <w:sz w:val="26"/>
          <w:szCs w:val="26"/>
        </w:rPr>
        <w:t>аккредитаци</w:t>
      </w:r>
      <w:r w:rsidR="00E406C2" w:rsidRPr="00CC5E90">
        <w:rPr>
          <w:rFonts w:ascii="Times New Roman" w:hAnsi="Times New Roman" w:cs="Times New Roman"/>
          <w:sz w:val="26"/>
          <w:szCs w:val="26"/>
        </w:rPr>
        <w:t>и</w:t>
      </w:r>
      <w:r w:rsidRPr="00CC5E90">
        <w:rPr>
          <w:rFonts w:ascii="Times New Roman" w:hAnsi="Times New Roman" w:cs="Times New Roman"/>
          <w:sz w:val="26"/>
          <w:szCs w:val="26"/>
        </w:rPr>
        <w:t xml:space="preserve"> Кон</w:t>
      </w:r>
      <w:r w:rsidR="008B6283" w:rsidRPr="00CC5E90">
        <w:rPr>
          <w:rFonts w:ascii="Times New Roman" w:hAnsi="Times New Roman" w:cs="Times New Roman"/>
          <w:sz w:val="26"/>
          <w:szCs w:val="26"/>
        </w:rPr>
        <w:t>ференции</w:t>
      </w:r>
      <w:r w:rsidRPr="00CC5E90">
        <w:rPr>
          <w:rFonts w:ascii="Times New Roman" w:hAnsi="Times New Roman" w:cs="Times New Roman"/>
          <w:sz w:val="26"/>
          <w:szCs w:val="26"/>
        </w:rPr>
        <w:t xml:space="preserve"> как образовательного мероприятия с выдачей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 </w:t>
      </w:r>
      <w:r w:rsidRPr="00CC5E90">
        <w:rPr>
          <w:rFonts w:ascii="Times New Roman" w:hAnsi="Times New Roman" w:cs="Times New Roman"/>
          <w:sz w:val="26"/>
          <w:szCs w:val="26"/>
        </w:rPr>
        <w:t>кредитов по системе НМО по специальностям психиатрия, п</w:t>
      </w:r>
      <w:r w:rsidR="008B6283" w:rsidRPr="00CC5E90">
        <w:rPr>
          <w:rFonts w:ascii="Times New Roman" w:hAnsi="Times New Roman" w:cs="Times New Roman"/>
          <w:sz w:val="26"/>
          <w:szCs w:val="26"/>
        </w:rPr>
        <w:t>сихиатрия-</w:t>
      </w:r>
      <w:r w:rsidRPr="00CC5E90">
        <w:rPr>
          <w:rFonts w:ascii="Times New Roman" w:hAnsi="Times New Roman" w:cs="Times New Roman"/>
          <w:sz w:val="26"/>
          <w:szCs w:val="26"/>
        </w:rPr>
        <w:t>наркология,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 судебно-психиатрическая экспертиза, </w:t>
      </w:r>
      <w:r w:rsidRPr="00CC5E90">
        <w:rPr>
          <w:rFonts w:ascii="Times New Roman" w:hAnsi="Times New Roman" w:cs="Times New Roman"/>
          <w:sz w:val="26"/>
          <w:szCs w:val="26"/>
        </w:rPr>
        <w:t xml:space="preserve">психотерапия, 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сексология, </w:t>
      </w:r>
      <w:r w:rsidRPr="00CC5E90">
        <w:rPr>
          <w:rFonts w:ascii="Times New Roman" w:hAnsi="Times New Roman" w:cs="Times New Roman"/>
          <w:sz w:val="26"/>
          <w:szCs w:val="26"/>
        </w:rPr>
        <w:t>общественное здоровье и организация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 </w:t>
      </w:r>
      <w:r w:rsidRPr="00CC5E90">
        <w:rPr>
          <w:rFonts w:ascii="Times New Roman" w:hAnsi="Times New Roman" w:cs="Times New Roman"/>
          <w:sz w:val="26"/>
          <w:szCs w:val="26"/>
        </w:rPr>
        <w:t>здравоохранения</w:t>
      </w:r>
      <w:r w:rsidR="00FE104E" w:rsidRPr="00CC5E90">
        <w:rPr>
          <w:rFonts w:ascii="Times New Roman" w:hAnsi="Times New Roman" w:cs="Times New Roman"/>
          <w:sz w:val="26"/>
          <w:szCs w:val="26"/>
        </w:rPr>
        <w:t>.</w:t>
      </w:r>
    </w:p>
    <w:p w14:paraId="375FA01D" w14:textId="18EB5B4A" w:rsidR="00A73A8E" w:rsidRPr="00A73A8E" w:rsidRDefault="00A73A8E" w:rsidP="00A73A8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Предусмотрена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постерная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(стендовая) сессия. Срок предоставления заявок на участие до 1 августа 2024 г. Правила оформления размещены на сайте конференции.</w:t>
      </w:r>
    </w:p>
    <w:p w14:paraId="6157C1F2" w14:textId="0BF86787" w:rsidR="00FE104E" w:rsidRPr="00CC5E90" w:rsidRDefault="00FE104E" w:rsidP="00401F39">
      <w:pPr>
        <w:pStyle w:val="1"/>
        <w:numPr>
          <w:ilvl w:val="0"/>
          <w:numId w:val="5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Планируется выпуск электронного сборника материалов (тезисов) конференции с индексацией в РИНЦ.</w:t>
      </w:r>
      <w:r w:rsidR="00E204FB">
        <w:rPr>
          <w:rFonts w:ascii="Times New Roman" w:hAnsi="Times New Roman" w:cs="Times New Roman"/>
          <w:sz w:val="26"/>
          <w:szCs w:val="26"/>
        </w:rPr>
        <w:t xml:space="preserve"> Срок подачи тезисов до 1 августа 2024 г. Правила оформления размещены на сайте конференции.</w:t>
      </w:r>
    </w:p>
    <w:p w14:paraId="5C356D47" w14:textId="77777777" w:rsidR="00A2225F" w:rsidRDefault="00FE104E" w:rsidP="00A2225F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 xml:space="preserve">Материалы докладов конференции могут быть поданы для публикации в рецензируемые специализированные издания – журналы из перечня ВАК: «Российский психиатрический журнал», «Вопросы наркологии», «Социальная и клиническая психиатрия» или в специализированный журнал базовой организации государств-участников </w:t>
      </w:r>
      <w:r w:rsidR="006A1FBC" w:rsidRPr="00CC5E90">
        <w:rPr>
          <w:rFonts w:ascii="Times New Roman" w:hAnsi="Times New Roman" w:cs="Times New Roman"/>
          <w:sz w:val="26"/>
          <w:szCs w:val="26"/>
        </w:rPr>
        <w:t>СНГ</w:t>
      </w:r>
      <w:r w:rsidRPr="00CC5E90">
        <w:rPr>
          <w:rFonts w:ascii="Times New Roman" w:hAnsi="Times New Roman" w:cs="Times New Roman"/>
          <w:sz w:val="26"/>
          <w:szCs w:val="26"/>
        </w:rPr>
        <w:t xml:space="preserve"> в области психиатрии и наркологии «Вопросы охраны психического здоровья»</w:t>
      </w:r>
      <w:r w:rsidR="00F70DBB" w:rsidRPr="00CC5E90">
        <w:rPr>
          <w:rFonts w:ascii="Times New Roman" w:hAnsi="Times New Roman" w:cs="Times New Roman"/>
          <w:sz w:val="26"/>
          <w:szCs w:val="26"/>
        </w:rPr>
        <w:t>.</w:t>
      </w:r>
      <w:r w:rsidR="00E204FB">
        <w:rPr>
          <w:rFonts w:ascii="Times New Roman" w:hAnsi="Times New Roman" w:cs="Times New Roman"/>
          <w:sz w:val="26"/>
          <w:szCs w:val="26"/>
        </w:rPr>
        <w:t xml:space="preserve"> Срок подачи научных статей до 1 августа 2024 г. Правила оформления размещены на сайте конференции и на сайтах журналов.</w:t>
      </w:r>
    </w:p>
    <w:p w14:paraId="25E2C6ED" w14:textId="4776D19A" w:rsidR="00A2225F" w:rsidRPr="00A2225F" w:rsidRDefault="00A2225F" w:rsidP="00A2225F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25F">
        <w:rPr>
          <w:rFonts w:ascii="Times New Roman" w:hAnsi="Times New Roman" w:cs="Times New Roman"/>
          <w:sz w:val="26"/>
          <w:szCs w:val="26"/>
        </w:rPr>
        <w:t xml:space="preserve">Планируется к изданию коллективная монография «Интеграция </w:t>
      </w:r>
      <w:proofErr w:type="spellStart"/>
      <w:r w:rsidRPr="00A2225F">
        <w:rPr>
          <w:rFonts w:ascii="Times New Roman" w:hAnsi="Times New Roman" w:cs="Times New Roman"/>
          <w:sz w:val="26"/>
          <w:szCs w:val="26"/>
        </w:rPr>
        <w:t>нейронаук</w:t>
      </w:r>
      <w:proofErr w:type="spellEnd"/>
      <w:r w:rsidRPr="00A2225F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междисциплинарные подходы </w:t>
      </w:r>
      <w:r w:rsidR="00520FDF">
        <w:rPr>
          <w:rFonts w:ascii="Times New Roman" w:hAnsi="Times New Roman" w:cs="Times New Roman"/>
          <w:sz w:val="26"/>
          <w:szCs w:val="26"/>
        </w:rPr>
        <w:t xml:space="preserve">в </w:t>
      </w:r>
      <w:r w:rsidRPr="00A2225F">
        <w:rPr>
          <w:rFonts w:ascii="Times New Roman" w:hAnsi="Times New Roman" w:cs="Times New Roman"/>
          <w:sz w:val="26"/>
          <w:szCs w:val="26"/>
        </w:rPr>
        <w:t>клинической практик</w:t>
      </w:r>
      <w:r w:rsidR="00520FDF">
        <w:rPr>
          <w:rFonts w:ascii="Times New Roman" w:hAnsi="Times New Roman" w:cs="Times New Roman"/>
          <w:sz w:val="26"/>
          <w:szCs w:val="26"/>
        </w:rPr>
        <w:t>е».</w:t>
      </w:r>
    </w:p>
    <w:p w14:paraId="119B6929" w14:textId="77777777" w:rsidR="002A4573" w:rsidRDefault="002A4573" w:rsidP="00401F39">
      <w:pPr>
        <w:pStyle w:val="1"/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14:paraId="2CDBCFE4" w14:textId="77777777" w:rsidR="00A0268F" w:rsidRDefault="00A0268F" w:rsidP="00AF174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3C6DA730" w14:textId="42396E49" w:rsidR="00FE104E" w:rsidRDefault="00FE104E" w:rsidP="00EA3463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Более подробная информация о программе конференции, регистрации для участия в мероприятии, условиях публикации тезисов</w:t>
      </w:r>
      <w:r w:rsidR="00A2225F">
        <w:rPr>
          <w:rFonts w:ascii="Times New Roman" w:hAnsi="Times New Roman" w:cs="Times New Roman"/>
          <w:sz w:val="26"/>
          <w:szCs w:val="26"/>
        </w:rPr>
        <w:t>,</w:t>
      </w:r>
      <w:r w:rsidRPr="00CC5E90">
        <w:rPr>
          <w:rFonts w:ascii="Times New Roman" w:hAnsi="Times New Roman" w:cs="Times New Roman"/>
          <w:sz w:val="26"/>
          <w:szCs w:val="26"/>
        </w:rPr>
        <w:t xml:space="preserve"> статей</w:t>
      </w:r>
      <w:r w:rsidR="00A2225F">
        <w:rPr>
          <w:rFonts w:ascii="Times New Roman" w:hAnsi="Times New Roman" w:cs="Times New Roman"/>
          <w:sz w:val="26"/>
          <w:szCs w:val="26"/>
        </w:rPr>
        <w:t>, глав монографии</w:t>
      </w:r>
      <w:r w:rsidRPr="00CC5E90">
        <w:rPr>
          <w:rFonts w:ascii="Times New Roman" w:hAnsi="Times New Roman" w:cs="Times New Roman"/>
          <w:sz w:val="26"/>
          <w:szCs w:val="26"/>
        </w:rPr>
        <w:t xml:space="preserve"> будет размещена на официальном сайте </w:t>
      </w:r>
      <w:r w:rsidR="00D01B98">
        <w:rPr>
          <w:rFonts w:ascii="Times New Roman" w:hAnsi="Times New Roman" w:cs="Times New Roman"/>
          <w:sz w:val="26"/>
          <w:szCs w:val="26"/>
        </w:rPr>
        <w:t>мероприятия</w:t>
      </w:r>
      <w:r w:rsidR="0038082B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38082B" w:rsidRPr="003E4F72">
          <w:rPr>
            <w:rStyle w:val="a4"/>
            <w:rFonts w:ascii="Times New Roman" w:hAnsi="Times New Roman" w:cs="Times New Roman"/>
            <w:sz w:val="26"/>
            <w:szCs w:val="26"/>
          </w:rPr>
          <w:t>https://serbsky-conf.ru/ryazan</w:t>
        </w:r>
      </w:hyperlink>
    </w:p>
    <w:p w14:paraId="55B3ADE2" w14:textId="77777777" w:rsidR="00FE104E" w:rsidRPr="00CC5E90" w:rsidRDefault="00FE104E" w:rsidP="00606D84">
      <w:pPr>
        <w:spacing w:after="0" w:line="100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922A1F2" w14:textId="77777777" w:rsidR="00FE104E" w:rsidRPr="00CC5E90" w:rsidRDefault="00FE104E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C5E90">
        <w:rPr>
          <w:rFonts w:ascii="Times New Roman" w:hAnsi="Times New Roman" w:cs="Times New Roman"/>
          <w:b/>
          <w:i/>
          <w:sz w:val="26"/>
          <w:szCs w:val="26"/>
        </w:rPr>
        <w:t>Организационный комитет приглашает Вас принять</w:t>
      </w:r>
    </w:p>
    <w:p w14:paraId="70ABC1DD" w14:textId="77777777" w:rsidR="00FE104E" w:rsidRDefault="00FE104E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C5E90">
        <w:rPr>
          <w:rFonts w:ascii="Times New Roman" w:hAnsi="Times New Roman" w:cs="Times New Roman"/>
          <w:b/>
          <w:i/>
          <w:sz w:val="26"/>
          <w:szCs w:val="26"/>
        </w:rPr>
        <w:t>участие в работе конференции!</w:t>
      </w:r>
    </w:p>
    <w:p w14:paraId="300E1DF1" w14:textId="77777777" w:rsidR="001A1A78" w:rsidRDefault="001A1A78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89F6604" w14:textId="77777777" w:rsidR="001A1A78" w:rsidRDefault="001A1A78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6197B87" w14:textId="77777777" w:rsidR="001A1A78" w:rsidRDefault="001A1A78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AA495E1" w14:textId="77777777" w:rsidR="001A1A78" w:rsidRDefault="001A1A78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716962E" w14:textId="77777777" w:rsidR="001A1A78" w:rsidRDefault="001A1A78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88C3A73" w14:textId="77777777" w:rsidR="001A1A78" w:rsidRDefault="001A1A78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6AB4284" w14:textId="77777777" w:rsidR="001A1A78" w:rsidRDefault="001A1A78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81C8C6A" w14:textId="77777777" w:rsidR="001A1A78" w:rsidRPr="00CC5E90" w:rsidRDefault="001A1A78" w:rsidP="00187B0C">
      <w:pPr>
        <w:spacing w:after="0" w:line="100" w:lineRule="atLeast"/>
        <w:rPr>
          <w:sz w:val="26"/>
          <w:szCs w:val="26"/>
        </w:rPr>
      </w:pPr>
    </w:p>
    <w:sectPr w:rsidR="001A1A78" w:rsidRPr="00CC5E90" w:rsidSect="00606D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99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313259"/>
    <w:multiLevelType w:val="hybridMultilevel"/>
    <w:tmpl w:val="6CF8E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5304"/>
    <w:multiLevelType w:val="hybridMultilevel"/>
    <w:tmpl w:val="C91E1A0E"/>
    <w:lvl w:ilvl="0" w:tplc="B9F699A4">
      <w:start w:val="1"/>
      <w:numFmt w:val="decimal"/>
      <w:lvlText w:val="%1."/>
      <w:lvlJc w:val="left"/>
      <w:pPr>
        <w:ind w:left="1499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8A3569D"/>
    <w:multiLevelType w:val="hybridMultilevel"/>
    <w:tmpl w:val="FD101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55DA4"/>
    <w:multiLevelType w:val="hybridMultilevel"/>
    <w:tmpl w:val="6BD422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E40740"/>
    <w:multiLevelType w:val="hybridMultilevel"/>
    <w:tmpl w:val="9772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E3AAA"/>
    <w:multiLevelType w:val="hybridMultilevel"/>
    <w:tmpl w:val="3536D2C6"/>
    <w:lvl w:ilvl="0" w:tplc="AD424486">
      <w:start w:val="3"/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6C0716B"/>
    <w:multiLevelType w:val="hybridMultilevel"/>
    <w:tmpl w:val="BE30B7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4123C5"/>
    <w:multiLevelType w:val="hybridMultilevel"/>
    <w:tmpl w:val="E4787F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91"/>
    <w:rsid w:val="0000742B"/>
    <w:rsid w:val="000610EE"/>
    <w:rsid w:val="00072BA9"/>
    <w:rsid w:val="000E01FF"/>
    <w:rsid w:val="000F280C"/>
    <w:rsid w:val="00163F7E"/>
    <w:rsid w:val="00164116"/>
    <w:rsid w:val="00187B0C"/>
    <w:rsid w:val="001A1A78"/>
    <w:rsid w:val="001C503E"/>
    <w:rsid w:val="00222328"/>
    <w:rsid w:val="00271891"/>
    <w:rsid w:val="002A4573"/>
    <w:rsid w:val="00325739"/>
    <w:rsid w:val="0038082B"/>
    <w:rsid w:val="00401F39"/>
    <w:rsid w:val="00441524"/>
    <w:rsid w:val="00496CE9"/>
    <w:rsid w:val="004C14E9"/>
    <w:rsid w:val="00501646"/>
    <w:rsid w:val="0050172D"/>
    <w:rsid w:val="00520FDF"/>
    <w:rsid w:val="00531E7A"/>
    <w:rsid w:val="0057094C"/>
    <w:rsid w:val="005830D5"/>
    <w:rsid w:val="00583D9F"/>
    <w:rsid w:val="005F58EB"/>
    <w:rsid w:val="00606D84"/>
    <w:rsid w:val="00634A9F"/>
    <w:rsid w:val="00637D17"/>
    <w:rsid w:val="00661A63"/>
    <w:rsid w:val="006A1FBC"/>
    <w:rsid w:val="006A65E8"/>
    <w:rsid w:val="006B6D36"/>
    <w:rsid w:val="006C517E"/>
    <w:rsid w:val="006D0330"/>
    <w:rsid w:val="006F4DDC"/>
    <w:rsid w:val="00705B8B"/>
    <w:rsid w:val="00765C6C"/>
    <w:rsid w:val="007D395F"/>
    <w:rsid w:val="00825878"/>
    <w:rsid w:val="00861C87"/>
    <w:rsid w:val="008622CD"/>
    <w:rsid w:val="00895720"/>
    <w:rsid w:val="008B6283"/>
    <w:rsid w:val="008D06D2"/>
    <w:rsid w:val="009244E9"/>
    <w:rsid w:val="00955950"/>
    <w:rsid w:val="00974C70"/>
    <w:rsid w:val="00983F00"/>
    <w:rsid w:val="00991304"/>
    <w:rsid w:val="009F2670"/>
    <w:rsid w:val="00A0268F"/>
    <w:rsid w:val="00A2225F"/>
    <w:rsid w:val="00A2376E"/>
    <w:rsid w:val="00A41136"/>
    <w:rsid w:val="00A73A8E"/>
    <w:rsid w:val="00AD20DF"/>
    <w:rsid w:val="00AF0438"/>
    <w:rsid w:val="00AF174F"/>
    <w:rsid w:val="00B65359"/>
    <w:rsid w:val="00B7062A"/>
    <w:rsid w:val="00C4753A"/>
    <w:rsid w:val="00C55D4C"/>
    <w:rsid w:val="00C83E71"/>
    <w:rsid w:val="00CC2762"/>
    <w:rsid w:val="00CC5E90"/>
    <w:rsid w:val="00CE4021"/>
    <w:rsid w:val="00D01B98"/>
    <w:rsid w:val="00D043EF"/>
    <w:rsid w:val="00D85F9E"/>
    <w:rsid w:val="00D96B88"/>
    <w:rsid w:val="00DB10F2"/>
    <w:rsid w:val="00DC5203"/>
    <w:rsid w:val="00E204FB"/>
    <w:rsid w:val="00E406C2"/>
    <w:rsid w:val="00E62249"/>
    <w:rsid w:val="00E7706D"/>
    <w:rsid w:val="00EA3463"/>
    <w:rsid w:val="00EA394A"/>
    <w:rsid w:val="00ED3610"/>
    <w:rsid w:val="00F35811"/>
    <w:rsid w:val="00F42EE0"/>
    <w:rsid w:val="00F512C9"/>
    <w:rsid w:val="00F70DBB"/>
    <w:rsid w:val="00F929BB"/>
    <w:rsid w:val="00F9432E"/>
    <w:rsid w:val="00FC0816"/>
    <w:rsid w:val="00FC5C69"/>
    <w:rsid w:val="00FE104E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73E0"/>
  <w15:docId w15:val="{C2E7826E-E0F6-4188-AEE2-60CF7CA6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91"/>
    <w:pPr>
      <w:ind w:left="720"/>
      <w:contextualSpacing/>
    </w:pPr>
  </w:style>
  <w:style w:type="paragraph" w:customStyle="1" w:styleId="1">
    <w:name w:val="Абзац списка1"/>
    <w:basedOn w:val="a"/>
    <w:rsid w:val="00FE104E"/>
    <w:pPr>
      <w:suppressAutoHyphens/>
      <w:ind w:left="720"/>
    </w:pPr>
    <w:rPr>
      <w:rFonts w:ascii="Calibri" w:eastAsia="SimSun" w:hAnsi="Calibri" w:cs="font999"/>
      <w:lang w:eastAsia="ar-SA"/>
    </w:rPr>
  </w:style>
  <w:style w:type="character" w:styleId="a4">
    <w:name w:val="Hyperlink"/>
    <w:uiPriority w:val="99"/>
    <w:rsid w:val="00FE1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bsky-conf.ru/ryaz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 Полесская</dc:creator>
  <cp:lastModifiedBy>Lenovo</cp:lastModifiedBy>
  <cp:revision>3</cp:revision>
  <dcterms:created xsi:type="dcterms:W3CDTF">2024-09-02T07:09:00Z</dcterms:created>
  <dcterms:modified xsi:type="dcterms:W3CDTF">2024-09-02T07:09:00Z</dcterms:modified>
</cp:coreProperties>
</file>