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График отработок пропущенных занятий 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неудовлетворительных оценок на кафедре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иностранных языков с курсом русского языка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Курс русского языка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Весенний семестр  2023-2024 уч.г.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Style w:val="af9"/>
        <w:tblW w:w="74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09"/>
        <w:gridCol w:w="1940"/>
        <w:gridCol w:w="1948"/>
        <w:gridCol w:w="2123"/>
      </w:tblGrid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Дата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Время проведения отработки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Аудитория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ФИО преподавателя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05.02.24г.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Корнева Г.В.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13.02.24г.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Костюшина Ю.И. 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15.02.24г.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15.10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Федорова С.К.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20.02.24г.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Корнева Г.В.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21.02.24г.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Козлова Л.В.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27.02.24г.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Костюшина Ю.И. 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28.02.24г.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Герасимова Е.Е.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04.03.24г.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Корнева Г.В.</w:t>
            </w:r>
          </w:p>
        </w:tc>
      </w:tr>
      <w:tr>
        <w:trPr>
          <w:trHeight w:val="196" w:hRule="atLeast"/>
        </w:trPr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12.03.24г.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Костюшина Ю.И.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14.03.24г.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15.10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Федорова С.К.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19.03.24г.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15.30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Герасимова Е.Е.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26.03.24г.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Козлова Л.В.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01.04.24г.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Корнева Г.В.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04.04.24г.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15.10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Федорова С.К.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09.04.24г.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Костюшина Ю.И.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16.04.24г.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Корнева Г.В.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17.04.24г.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Козлова Л.В.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23.04.24г.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Костюшина Ю.И.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30.04.24г.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15.30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Герасимова Е.Е.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06.05.24г.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Корнева Г.В.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14.05.24г.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Костюшина Ю.И. 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16.05.24г.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15.10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Федорова С.К.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20.05.24г.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Корнева Г.В.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21.05.24г.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Козлова Л.В.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28.05.24г.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Костюшина Ю.И. 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29.05.24г.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15.30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Герасимова Е.Е. 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04.06.24г.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Козлова Л.В.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05.06.24г.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Костюшина Ю.И. 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06.06.24г.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Федорова С.К.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07.06.24г.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Корнева Г.В.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10.06.24г.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Костюшина Ю.И. 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11.06.24г.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Корнева Г.В.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13.06.24г.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Костюшина Ю.И. 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14.06.24г.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Герасимова Е.Е.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17.06.24г.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Козлова Л.В.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18.06.24г.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Федорова С.К.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19.06.24г.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Герасимова Е.Е.</w:t>
            </w:r>
          </w:p>
        </w:tc>
      </w:tr>
      <w:tr>
        <w:trPr/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20.06.24г.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11.00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Корнева Г.В.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Отработки проводятся по адресу: Первомайский проспект, д. 1/117.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Все отработки проводятся по предварительной записи.</w:t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eastAsia="Arial" w:eastAsiaTheme="minorEastAsia" w:ascii="Calibri" w:hAnsi="Calibri" w:cs="Arial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9" w:customStyle="1">
    <w:name w:val="Нижний колонтитул Знак"/>
    <w:uiPriority w:val="99"/>
    <w:qFormat/>
    <w:rPr/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Style12">
    <w:name w:val="Footnote Reference"/>
    <w:rPr>
      <w:vertAlign w:val="superscript"/>
    </w:rPr>
  </w:style>
  <w:style w:type="character" w:styleId="Style13" w:customStyle="1">
    <w:name w:val="Текст концевой сноски Знак"/>
    <w:uiPriority w:val="99"/>
    <w:qFormat/>
    <w:rPr>
      <w:sz w:val="20"/>
    </w:rPr>
  </w:style>
  <w:style w:type="character" w:styleId="Style14">
    <w:name w:val="Символ концевой сноски"/>
    <w:basedOn w:val="DefaultParagraphFont"/>
    <w:uiPriority w:val="99"/>
    <w:semiHidden/>
    <w:unhideWhenUsed/>
    <w:qFormat/>
    <w:rPr>
      <w:vertAlign w:val="superscript"/>
    </w:rPr>
  </w:style>
  <w:style w:type="character" w:styleId="Style15">
    <w:name w:val="Endnote Reference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2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9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/>
    <w:rPr>
      <w:b/>
      <w:bCs/>
      <w:color w:val="4F81BD" w:themeColor="accent1"/>
      <w:sz w:val="18"/>
      <w:szCs w:val="18"/>
    </w:rPr>
  </w:style>
  <w:style w:type="paragraph" w:styleId="Style26">
    <w:name w:val="Footnote Text"/>
    <w:basedOn w:val="Normal"/>
    <w:link w:val="Style10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7">
    <w:name w:val="Endnote Text"/>
    <w:basedOn w:val="Normal"/>
    <w:link w:val="Style13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8">
    <w:name w:val="Index Heading"/>
    <w:basedOn w:val="Style16"/>
    <w:pPr/>
    <w:rPr/>
  </w:style>
  <w:style w:type="paragraph" w:styleId="Style29">
    <w:name w:val="TOC Heading"/>
    <w:uiPriority w:val="39"/>
    <w:unhideWhenUsed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af9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LibreOffice/7.5.9.2$Linux_X86_64 LibreOffice_project/50$Build-2</Application>
  <AppVersion>15.0000</AppVersion>
  <Pages>1</Pages>
  <Words>233</Words>
  <Characters>1416</Characters>
  <CharactersWithSpaces>1499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2022-09-07T07:52:00Z</dcterms:created>
  <dc:creator>User</dc:creator>
  <dc:description/>
  <dc:language>ru-RU</dc:language>
  <cp:lastModifiedBy>Admin</cp:lastModifiedBy>
  <dcterms:modified xsi:type="dcterms:W3CDTF">2024-01-30T09:40:00Z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