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EA" w:rsidRPr="001A2E88" w:rsidRDefault="00F638EA" w:rsidP="00F638EA">
      <w:pPr>
        <w:pStyle w:val="1"/>
        <w:jc w:val="center"/>
        <w:rPr>
          <w:sz w:val="28"/>
          <w:szCs w:val="28"/>
        </w:rPr>
      </w:pPr>
      <w:r w:rsidRPr="001A2E88">
        <w:rPr>
          <w:sz w:val="28"/>
          <w:szCs w:val="28"/>
        </w:rPr>
        <w:t>ГРАФИК</w:t>
      </w:r>
    </w:p>
    <w:p w:rsidR="00F638EA" w:rsidRPr="001A2E88" w:rsidRDefault="00F638EA" w:rsidP="00F638EA">
      <w:pPr>
        <w:ind w:left="-1134"/>
        <w:jc w:val="center"/>
        <w:rPr>
          <w:szCs w:val="28"/>
        </w:rPr>
      </w:pPr>
      <w:r w:rsidRPr="001A2E88">
        <w:rPr>
          <w:szCs w:val="28"/>
        </w:rPr>
        <w:t xml:space="preserve">выдачи учебной литературы студентам </w:t>
      </w:r>
      <w:r w:rsidRPr="001A2E88">
        <w:rPr>
          <w:b/>
          <w:szCs w:val="28"/>
        </w:rPr>
        <w:t xml:space="preserve"> </w:t>
      </w:r>
      <w:r w:rsidRPr="001A2E88">
        <w:rPr>
          <w:szCs w:val="28"/>
        </w:rPr>
        <w:t xml:space="preserve">на </w:t>
      </w:r>
      <w:r w:rsidRPr="001A2E88">
        <w:rPr>
          <w:szCs w:val="28"/>
          <w:lang w:val="en-US"/>
        </w:rPr>
        <w:t>I</w:t>
      </w:r>
      <w:r w:rsidRPr="001A2E88">
        <w:rPr>
          <w:szCs w:val="28"/>
        </w:rPr>
        <w:t xml:space="preserve"> полугодие 202</w:t>
      </w:r>
      <w:r w:rsidRPr="002D70A9">
        <w:rPr>
          <w:szCs w:val="28"/>
        </w:rPr>
        <w:t>6</w:t>
      </w:r>
      <w:r w:rsidRPr="001A2E88">
        <w:rPr>
          <w:szCs w:val="28"/>
        </w:rPr>
        <w:t>-202</w:t>
      </w:r>
      <w:r w:rsidR="001D387A">
        <w:rPr>
          <w:szCs w:val="28"/>
        </w:rPr>
        <w:t>7</w:t>
      </w:r>
      <w:bookmarkStart w:id="0" w:name="_GoBack"/>
      <w:bookmarkEnd w:id="0"/>
      <w:r w:rsidRPr="001A2E88">
        <w:rPr>
          <w:szCs w:val="28"/>
        </w:rPr>
        <w:t xml:space="preserve"> учебного года.</w:t>
      </w:r>
    </w:p>
    <w:p w:rsidR="00F638EA" w:rsidRPr="001A2E88" w:rsidRDefault="00F638EA" w:rsidP="00F638EA">
      <w:pPr>
        <w:ind w:left="-1134"/>
        <w:jc w:val="center"/>
        <w:rPr>
          <w:szCs w:val="28"/>
        </w:rPr>
      </w:pPr>
    </w:p>
    <w:p w:rsidR="00F638EA" w:rsidRPr="001A2E88" w:rsidRDefault="00F638EA" w:rsidP="00F638EA">
      <w:pPr>
        <w:ind w:left="-1134"/>
        <w:rPr>
          <w:szCs w:val="28"/>
        </w:rPr>
      </w:pPr>
      <w:r w:rsidRPr="001A2E88">
        <w:rPr>
          <w:szCs w:val="28"/>
        </w:rPr>
        <w:t xml:space="preserve">      </w:t>
      </w:r>
      <w:proofErr w:type="spellStart"/>
      <w:r w:rsidRPr="001A2E88">
        <w:rPr>
          <w:szCs w:val="28"/>
        </w:rPr>
        <w:t>Библиоцентр</w:t>
      </w:r>
      <w:proofErr w:type="spellEnd"/>
      <w:r w:rsidRPr="001A2E88">
        <w:rPr>
          <w:szCs w:val="28"/>
        </w:rPr>
        <w:t xml:space="preserve"> Центра развития образования обслуживает пользователей по QR –коду, который отображается в личном кабинете студента.</w:t>
      </w:r>
    </w:p>
    <w:p w:rsidR="00F638EA" w:rsidRPr="001A2E88" w:rsidRDefault="00F638EA" w:rsidP="00F638EA">
      <w:pPr>
        <w:ind w:left="-1134"/>
        <w:rPr>
          <w:szCs w:val="28"/>
        </w:rPr>
      </w:pPr>
      <w:r w:rsidRPr="001A2E88">
        <w:rPr>
          <w:szCs w:val="28"/>
        </w:rPr>
        <w:t xml:space="preserve">      При себе необходимо иметь документ, удостоверяющий личность (студенческий билет, зачетная книжка или паспорт).</w:t>
      </w:r>
    </w:p>
    <w:p w:rsidR="00F638EA" w:rsidRDefault="00F638EA" w:rsidP="00F638EA">
      <w:pPr>
        <w:ind w:left="-1134"/>
        <w:rPr>
          <w:szCs w:val="28"/>
        </w:rPr>
      </w:pPr>
      <w:r w:rsidRPr="001A2E88">
        <w:rPr>
          <w:szCs w:val="28"/>
        </w:rPr>
        <w:t xml:space="preserve">      Примечание: явка в полном составе групп. </w:t>
      </w:r>
    </w:p>
    <w:p w:rsidR="00F638EA" w:rsidRPr="00972ED1" w:rsidRDefault="00F638EA" w:rsidP="00F638EA">
      <w:pPr>
        <w:ind w:left="-1134"/>
        <w:rPr>
          <w:szCs w:val="28"/>
        </w:rPr>
      </w:pPr>
      <w:r>
        <w:rPr>
          <w:szCs w:val="28"/>
        </w:rPr>
        <w:t xml:space="preserve">  </w:t>
      </w:r>
      <w:r w:rsidRPr="00972ED1">
        <w:rPr>
          <w:szCs w:val="28"/>
        </w:rPr>
        <w:t xml:space="preserve">Обучающиеся старших курсов учебную литературу на первый цикл могут получить уже с </w:t>
      </w:r>
      <w:r>
        <w:rPr>
          <w:szCs w:val="28"/>
        </w:rPr>
        <w:t>2</w:t>
      </w:r>
      <w:r w:rsidRPr="002D70A9">
        <w:rPr>
          <w:szCs w:val="28"/>
        </w:rPr>
        <w:t>4</w:t>
      </w:r>
      <w:r>
        <w:rPr>
          <w:szCs w:val="28"/>
        </w:rPr>
        <w:t>.08.202</w:t>
      </w:r>
      <w:r w:rsidRPr="00B41017">
        <w:rPr>
          <w:szCs w:val="28"/>
        </w:rPr>
        <w:t>6</w:t>
      </w:r>
      <w:r w:rsidRPr="00972ED1">
        <w:rPr>
          <w:szCs w:val="28"/>
        </w:rPr>
        <w:t>г.</w:t>
      </w:r>
    </w:p>
    <w:p w:rsidR="00F638EA" w:rsidRPr="001A2E88" w:rsidRDefault="00F638EA" w:rsidP="00F638EA">
      <w:pPr>
        <w:ind w:left="-1134"/>
        <w:rPr>
          <w:szCs w:val="28"/>
        </w:rPr>
      </w:pPr>
    </w:p>
    <w:p w:rsidR="00F638EA" w:rsidRPr="001A2E88" w:rsidRDefault="00F638EA" w:rsidP="00F638EA">
      <w:pPr>
        <w:ind w:left="-1134"/>
        <w:rPr>
          <w:sz w:val="24"/>
          <w:szCs w:val="24"/>
        </w:rPr>
      </w:pPr>
      <w:r w:rsidRPr="001A2E88">
        <w:rPr>
          <w:sz w:val="24"/>
          <w:szCs w:val="24"/>
        </w:rPr>
        <w:t xml:space="preserve">      </w:t>
      </w:r>
    </w:p>
    <w:p w:rsidR="00F638EA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  <w:rPr>
          <w:szCs w:val="28"/>
          <w:lang w:val="en-US"/>
        </w:rPr>
      </w:pPr>
      <w:r w:rsidRPr="0094514D">
        <w:rPr>
          <w:szCs w:val="28"/>
        </w:rPr>
        <w:t>Лечебный</w:t>
      </w:r>
      <w:r w:rsidRPr="0094514D">
        <w:rPr>
          <w:b/>
          <w:szCs w:val="28"/>
        </w:rPr>
        <w:t xml:space="preserve"> </w:t>
      </w:r>
      <w:r w:rsidRPr="0094514D">
        <w:rPr>
          <w:szCs w:val="28"/>
        </w:rPr>
        <w:t xml:space="preserve"> факультет</w:t>
      </w:r>
    </w:p>
    <w:p w:rsidR="00F638EA" w:rsidRDefault="00F638EA" w:rsidP="00F638EA">
      <w:pPr>
        <w:jc w:val="center"/>
        <w:rPr>
          <w:szCs w:val="28"/>
          <w:lang w:val="en-US"/>
        </w:rPr>
      </w:pPr>
    </w:p>
    <w:p w:rsidR="00F638EA" w:rsidRPr="00F9451A" w:rsidRDefault="00F638EA" w:rsidP="00F638EA">
      <w:pPr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3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lang w:eastAsia="en-US"/>
              </w:rPr>
              <w:t>.08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2 курс</w:t>
            </w:r>
          </w:p>
          <w:p w:rsidR="00F638EA" w:rsidRPr="00387D2B" w:rsidRDefault="00F638EA" w:rsidP="00AB6CB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Pr="00387D2B" w:rsidRDefault="00F638EA" w:rsidP="00F638EA">
      <w:pPr>
        <w:rPr>
          <w:szCs w:val="28"/>
        </w:rPr>
      </w:pPr>
    </w:p>
    <w:p w:rsidR="00F638EA" w:rsidRDefault="00F638EA" w:rsidP="00F638EA">
      <w:pPr>
        <w:jc w:val="center"/>
      </w:pPr>
      <w:r>
        <w:tab/>
      </w:r>
    </w:p>
    <w:p w:rsidR="00F638EA" w:rsidRDefault="00F638EA" w:rsidP="00F638EA">
      <w:pPr>
        <w:jc w:val="center"/>
        <w:rPr>
          <w:sz w:val="24"/>
          <w:szCs w:val="24"/>
        </w:rPr>
      </w:pPr>
      <w:r w:rsidRPr="0094514D">
        <w:rPr>
          <w:szCs w:val="28"/>
        </w:rPr>
        <w:t>Педиатрический факультет</w:t>
      </w:r>
    </w:p>
    <w:p w:rsidR="00F638EA" w:rsidRDefault="00F638EA" w:rsidP="00F638EA">
      <w:pPr>
        <w:tabs>
          <w:tab w:val="left" w:pos="3819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3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5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2 курс</w:t>
            </w:r>
          </w:p>
          <w:p w:rsidR="00F638EA" w:rsidRPr="00387D2B" w:rsidRDefault="00F638EA" w:rsidP="00AB6CB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7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tabs>
          <w:tab w:val="left" w:pos="3819"/>
        </w:tabs>
      </w:pPr>
    </w:p>
    <w:p w:rsidR="00F638EA" w:rsidRDefault="00F638EA" w:rsidP="00F638EA">
      <w:pPr>
        <w:tabs>
          <w:tab w:val="left" w:pos="3819"/>
        </w:tabs>
      </w:pPr>
    </w:p>
    <w:p w:rsidR="00F638EA" w:rsidRDefault="00F638EA" w:rsidP="00F638EA">
      <w:pPr>
        <w:jc w:val="center"/>
        <w:rPr>
          <w:szCs w:val="28"/>
        </w:rPr>
      </w:pPr>
    </w:p>
    <w:p w:rsidR="00F638EA" w:rsidRPr="0094514D" w:rsidRDefault="00F638EA" w:rsidP="00F638EA">
      <w:pPr>
        <w:jc w:val="center"/>
        <w:rPr>
          <w:szCs w:val="28"/>
        </w:rPr>
      </w:pPr>
      <w:r w:rsidRPr="0094514D">
        <w:rPr>
          <w:szCs w:val="28"/>
        </w:rPr>
        <w:t>Стоматологический  факультет</w:t>
      </w:r>
    </w:p>
    <w:p w:rsidR="00F638EA" w:rsidRDefault="00F638EA" w:rsidP="00F638EA">
      <w:pPr>
        <w:tabs>
          <w:tab w:val="left" w:pos="3819"/>
        </w:tabs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3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5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2 курс</w:t>
            </w:r>
          </w:p>
          <w:p w:rsidR="00F638EA" w:rsidRPr="00387D2B" w:rsidRDefault="00F638EA" w:rsidP="00AB6CB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7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tabs>
          <w:tab w:val="left" w:pos="3819"/>
        </w:tabs>
        <w:jc w:val="center"/>
      </w:pPr>
    </w:p>
    <w:p w:rsidR="00F638EA" w:rsidRDefault="00F638EA" w:rsidP="00F638EA">
      <w:pPr>
        <w:tabs>
          <w:tab w:val="left" w:pos="3819"/>
        </w:tabs>
        <w:jc w:val="center"/>
      </w:pPr>
    </w:p>
    <w:p w:rsidR="00F638EA" w:rsidRDefault="00F638EA" w:rsidP="00F638EA">
      <w:pPr>
        <w:tabs>
          <w:tab w:val="left" w:pos="3819"/>
        </w:tabs>
        <w:jc w:val="center"/>
      </w:pPr>
    </w:p>
    <w:p w:rsidR="00F638EA" w:rsidRDefault="00F638EA" w:rsidP="00F638EA">
      <w:pPr>
        <w:tabs>
          <w:tab w:val="left" w:pos="3819"/>
        </w:tabs>
        <w:jc w:val="center"/>
      </w:pPr>
    </w:p>
    <w:p w:rsidR="00F638EA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  <w:rPr>
          <w:szCs w:val="28"/>
        </w:rPr>
      </w:pPr>
      <w:r w:rsidRPr="0094514D">
        <w:rPr>
          <w:szCs w:val="28"/>
        </w:rPr>
        <w:t>Медико-профилактический  факультет</w:t>
      </w:r>
    </w:p>
    <w:p w:rsidR="00F638EA" w:rsidRPr="00F9451A" w:rsidRDefault="00F638EA" w:rsidP="00F638EA">
      <w:pPr>
        <w:jc w:val="center"/>
        <w:rPr>
          <w:sz w:val="24"/>
          <w:szCs w:val="24"/>
        </w:rPr>
      </w:pPr>
    </w:p>
    <w:p w:rsidR="00F638EA" w:rsidRDefault="00F638EA" w:rsidP="00F638EA">
      <w:pPr>
        <w:tabs>
          <w:tab w:val="left" w:pos="3819"/>
        </w:tabs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3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5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2 курс</w:t>
            </w:r>
          </w:p>
          <w:p w:rsidR="00F638EA" w:rsidRPr="00387D2B" w:rsidRDefault="00F638EA" w:rsidP="00AB6CB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7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tabs>
          <w:tab w:val="left" w:pos="3819"/>
        </w:tabs>
        <w:jc w:val="center"/>
      </w:pPr>
    </w:p>
    <w:p w:rsidR="00F638EA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  <w:rPr>
          <w:szCs w:val="28"/>
        </w:rPr>
      </w:pPr>
      <w:r w:rsidRPr="0094514D">
        <w:rPr>
          <w:szCs w:val="28"/>
        </w:rPr>
        <w:t>Факультет клинической психологии</w:t>
      </w:r>
    </w:p>
    <w:p w:rsidR="00F638EA" w:rsidRPr="00F9451A" w:rsidRDefault="00F638EA" w:rsidP="00F638EA">
      <w:pPr>
        <w:jc w:val="center"/>
        <w:rPr>
          <w:sz w:val="24"/>
          <w:szCs w:val="24"/>
        </w:rPr>
      </w:pPr>
    </w:p>
    <w:p w:rsidR="00F638EA" w:rsidRDefault="00F638EA" w:rsidP="00F638E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3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5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 w:rsidRPr="00387D2B">
              <w:rPr>
                <w:b/>
                <w:szCs w:val="28"/>
              </w:rPr>
              <w:t>2 курс</w:t>
            </w:r>
          </w:p>
          <w:p w:rsidR="00F638EA" w:rsidRPr="00387D2B" w:rsidRDefault="00F638EA" w:rsidP="00AB6CB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7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jc w:val="center"/>
      </w:pPr>
    </w:p>
    <w:p w:rsidR="00F638EA" w:rsidRDefault="00F638EA" w:rsidP="00F638EA">
      <w:pPr>
        <w:jc w:val="center"/>
      </w:pPr>
    </w:p>
    <w:p w:rsidR="00F638EA" w:rsidRDefault="00F638EA" w:rsidP="00F638EA">
      <w:pPr>
        <w:jc w:val="center"/>
        <w:rPr>
          <w:szCs w:val="28"/>
        </w:rPr>
      </w:pPr>
      <w:r w:rsidRPr="0094514D">
        <w:rPr>
          <w:szCs w:val="28"/>
        </w:rPr>
        <w:t>Фармацевтический  факультет</w:t>
      </w:r>
    </w:p>
    <w:p w:rsidR="00F638EA" w:rsidRPr="0094514D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 курс</w:t>
            </w:r>
          </w:p>
          <w:p w:rsidR="00F638EA" w:rsidRDefault="00F638EA" w:rsidP="00AB6CB5">
            <w:pPr>
              <w:jc w:val="center"/>
              <w:rPr>
                <w:b/>
                <w:szCs w:val="28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 курс</w:t>
            </w:r>
          </w:p>
          <w:p w:rsidR="00F638EA" w:rsidRDefault="00F638EA" w:rsidP="00AB6CB5">
            <w:pPr>
              <w:jc w:val="center"/>
              <w:rPr>
                <w:b/>
                <w:szCs w:val="28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Default="00F638EA" w:rsidP="00AB6CB5">
            <w:pPr>
              <w:jc w:val="center"/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387D2B">
              <w:rPr>
                <w:b/>
                <w:szCs w:val="28"/>
              </w:rPr>
              <w:t xml:space="preserve">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Default="00F638EA" w:rsidP="00AB6CB5">
            <w:pPr>
              <w:jc w:val="center"/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  <w:r w:rsidRPr="00387D2B">
              <w:rPr>
                <w:b/>
                <w:szCs w:val="28"/>
              </w:rPr>
              <w:t xml:space="preserve"> курс</w:t>
            </w:r>
          </w:p>
          <w:p w:rsidR="00F638EA" w:rsidRPr="00387D2B" w:rsidRDefault="00F638EA" w:rsidP="00AB6CB5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Default="00F638EA" w:rsidP="00AB6CB5">
            <w:pPr>
              <w:jc w:val="center"/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jc w:val="center"/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Default="00F638EA" w:rsidP="00F638EA">
      <w:pPr>
        <w:ind w:left="-709"/>
        <w:jc w:val="center"/>
        <w:rPr>
          <w:szCs w:val="28"/>
        </w:rPr>
      </w:pPr>
    </w:p>
    <w:p w:rsidR="00F638EA" w:rsidRPr="000774F0" w:rsidRDefault="00F638EA" w:rsidP="00F638EA">
      <w:pPr>
        <w:ind w:left="-709"/>
        <w:jc w:val="center"/>
        <w:rPr>
          <w:szCs w:val="28"/>
        </w:rPr>
      </w:pPr>
      <w:r w:rsidRPr="000774F0">
        <w:rPr>
          <w:szCs w:val="28"/>
        </w:rPr>
        <w:t xml:space="preserve">Факультет среднего профессионального образования и </w:t>
      </w:r>
      <w:proofErr w:type="spellStart"/>
      <w:r w:rsidRPr="000774F0">
        <w:rPr>
          <w:szCs w:val="28"/>
        </w:rPr>
        <w:t>бакалавриата</w:t>
      </w:r>
      <w:proofErr w:type="spellEnd"/>
    </w:p>
    <w:p w:rsidR="00F638EA" w:rsidRDefault="00F638EA" w:rsidP="00F638EA">
      <w:pPr>
        <w:jc w:val="center"/>
      </w:pPr>
    </w:p>
    <w:p w:rsidR="00F638EA" w:rsidRDefault="00F638EA" w:rsidP="00F638EA">
      <w:pPr>
        <w:jc w:val="center"/>
        <w:rPr>
          <w:szCs w:val="28"/>
        </w:rPr>
      </w:pPr>
      <w:r>
        <w:tab/>
      </w:r>
      <w:r w:rsidRPr="000774F0">
        <w:rPr>
          <w:szCs w:val="28"/>
        </w:rPr>
        <w:t xml:space="preserve">Специальность 34.02.01- сестринское дело </w:t>
      </w:r>
    </w:p>
    <w:p w:rsidR="00F638EA" w:rsidRDefault="00F638EA" w:rsidP="00F638EA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 курс</w:t>
            </w:r>
          </w:p>
          <w:p w:rsidR="00F638EA" w:rsidRDefault="00F638EA" w:rsidP="00AB6CB5">
            <w:pPr>
              <w:jc w:val="center"/>
              <w:rPr>
                <w:b/>
                <w:szCs w:val="28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tabs>
          <w:tab w:val="left" w:pos="3744"/>
        </w:tabs>
      </w:pPr>
    </w:p>
    <w:p w:rsidR="00F638EA" w:rsidRDefault="00F638EA" w:rsidP="00F638EA">
      <w:pPr>
        <w:tabs>
          <w:tab w:val="left" w:pos="3744"/>
        </w:tabs>
      </w:pPr>
    </w:p>
    <w:p w:rsidR="00F638EA" w:rsidRDefault="00F638EA" w:rsidP="00F638EA">
      <w:pPr>
        <w:jc w:val="center"/>
        <w:rPr>
          <w:szCs w:val="28"/>
        </w:rPr>
      </w:pPr>
      <w:r w:rsidRPr="000774F0">
        <w:rPr>
          <w:szCs w:val="28"/>
        </w:rPr>
        <w:t>Специальность 31.02.01- лечебное дело</w:t>
      </w:r>
    </w:p>
    <w:p w:rsidR="00F638EA" w:rsidRPr="000774F0" w:rsidRDefault="00F638EA" w:rsidP="00F638EA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 курс</w:t>
            </w:r>
          </w:p>
          <w:p w:rsidR="00F638EA" w:rsidRDefault="00F638EA" w:rsidP="00AB6CB5">
            <w:pPr>
              <w:jc w:val="center"/>
              <w:rPr>
                <w:b/>
                <w:szCs w:val="28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</w:pPr>
            <w:r w:rsidRPr="00EF4B3F">
              <w:rPr>
                <w:b/>
                <w:szCs w:val="28"/>
                <w:lang w:eastAsia="en-US"/>
              </w:rPr>
              <w:t>2</w:t>
            </w:r>
            <w:r w:rsidRPr="00EF4B3F">
              <w:rPr>
                <w:b/>
                <w:szCs w:val="28"/>
                <w:lang w:val="en-US" w:eastAsia="en-US"/>
              </w:rPr>
              <w:t>8</w:t>
            </w:r>
            <w:r w:rsidRPr="00EF4B3F">
              <w:rPr>
                <w:b/>
                <w:szCs w:val="28"/>
                <w:lang w:eastAsia="en-US"/>
              </w:rPr>
              <w:t>.08.202</w:t>
            </w:r>
            <w:r w:rsidRPr="00EF4B3F">
              <w:rPr>
                <w:b/>
                <w:szCs w:val="28"/>
                <w:lang w:val="en-US" w:eastAsia="en-US"/>
              </w:rPr>
              <w:t>6</w:t>
            </w:r>
            <w:r w:rsidRPr="00EF4B3F">
              <w:rPr>
                <w:b/>
                <w:szCs w:val="28"/>
                <w:lang w:eastAsia="en-US"/>
              </w:rPr>
              <w:t>г.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387D2B">
              <w:rPr>
                <w:b/>
                <w:szCs w:val="28"/>
              </w:rPr>
              <w:t xml:space="preserve">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</w:pPr>
            <w:r w:rsidRPr="00EF4B3F">
              <w:rPr>
                <w:b/>
                <w:szCs w:val="28"/>
                <w:lang w:eastAsia="en-US"/>
              </w:rPr>
              <w:t>2</w:t>
            </w:r>
            <w:r w:rsidRPr="00EF4B3F">
              <w:rPr>
                <w:b/>
                <w:szCs w:val="28"/>
                <w:lang w:val="en-US" w:eastAsia="en-US"/>
              </w:rPr>
              <w:t>8</w:t>
            </w:r>
            <w:r w:rsidRPr="00EF4B3F">
              <w:rPr>
                <w:b/>
                <w:szCs w:val="28"/>
                <w:lang w:eastAsia="en-US"/>
              </w:rPr>
              <w:t>.08.202</w:t>
            </w:r>
            <w:r w:rsidRPr="00EF4B3F">
              <w:rPr>
                <w:b/>
                <w:szCs w:val="28"/>
                <w:lang w:val="en-US" w:eastAsia="en-US"/>
              </w:rPr>
              <w:t>6</w:t>
            </w:r>
            <w:r w:rsidRPr="00EF4B3F">
              <w:rPr>
                <w:b/>
                <w:szCs w:val="28"/>
                <w:lang w:eastAsia="en-US"/>
              </w:rPr>
              <w:t>г.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tabs>
          <w:tab w:val="left" w:pos="3744"/>
        </w:tabs>
      </w:pPr>
    </w:p>
    <w:p w:rsidR="00F638EA" w:rsidRDefault="00F638EA" w:rsidP="00F638EA">
      <w:pPr>
        <w:jc w:val="center"/>
        <w:rPr>
          <w:szCs w:val="28"/>
        </w:rPr>
      </w:pPr>
      <w:r w:rsidRPr="000774F0">
        <w:rPr>
          <w:szCs w:val="28"/>
        </w:rPr>
        <w:t>Специальность 3</w:t>
      </w:r>
      <w:r>
        <w:rPr>
          <w:szCs w:val="28"/>
        </w:rPr>
        <w:t>3</w:t>
      </w:r>
      <w:r w:rsidRPr="000774F0">
        <w:rPr>
          <w:szCs w:val="28"/>
        </w:rPr>
        <w:t xml:space="preserve">.02.01- </w:t>
      </w:r>
      <w:r>
        <w:rPr>
          <w:szCs w:val="28"/>
        </w:rPr>
        <w:t>фармация</w:t>
      </w:r>
    </w:p>
    <w:p w:rsidR="00F638EA" w:rsidRDefault="00F638EA" w:rsidP="00F638EA">
      <w:pPr>
        <w:jc w:val="center"/>
        <w:rPr>
          <w:szCs w:val="28"/>
        </w:rPr>
      </w:pPr>
    </w:p>
    <w:p w:rsidR="00F638EA" w:rsidRPr="000774F0" w:rsidRDefault="00F638EA" w:rsidP="00F638EA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387D2B">
              <w:rPr>
                <w:b/>
                <w:szCs w:val="28"/>
              </w:rPr>
              <w:t xml:space="preserve">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jc w:val="center"/>
        <w:rPr>
          <w:szCs w:val="28"/>
        </w:rPr>
      </w:pPr>
      <w:r w:rsidRPr="000774F0">
        <w:rPr>
          <w:szCs w:val="28"/>
        </w:rPr>
        <w:t>Специальность 31.02.0</w:t>
      </w:r>
      <w:r>
        <w:rPr>
          <w:szCs w:val="28"/>
        </w:rPr>
        <w:t>3</w:t>
      </w:r>
      <w:r w:rsidRPr="000774F0">
        <w:rPr>
          <w:szCs w:val="28"/>
        </w:rPr>
        <w:t xml:space="preserve">- </w:t>
      </w:r>
      <w:r>
        <w:rPr>
          <w:szCs w:val="28"/>
        </w:rPr>
        <w:t>лабораторная диагностика</w:t>
      </w:r>
    </w:p>
    <w:p w:rsidR="00F638EA" w:rsidRPr="000774F0" w:rsidRDefault="00F638EA" w:rsidP="00F638EA">
      <w:pPr>
        <w:jc w:val="center"/>
        <w:rPr>
          <w:szCs w:val="28"/>
        </w:rPr>
      </w:pPr>
    </w:p>
    <w:p w:rsidR="00F638EA" w:rsidRDefault="00F638EA" w:rsidP="00F638EA">
      <w:pPr>
        <w:tabs>
          <w:tab w:val="left" w:pos="3744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9"/>
        <w:gridCol w:w="3005"/>
        <w:gridCol w:w="2847"/>
      </w:tblGrid>
      <w:tr w:rsidR="00F638EA" w:rsidRPr="00387D2B" w:rsidTr="00AB6CB5">
        <w:tc>
          <w:tcPr>
            <w:tcW w:w="3719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курс</w:t>
            </w:r>
          </w:p>
        </w:tc>
        <w:tc>
          <w:tcPr>
            <w:tcW w:w="3005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дата</w:t>
            </w: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время</w:t>
            </w:r>
          </w:p>
        </w:tc>
      </w:tr>
      <w:tr w:rsidR="00F638EA" w:rsidRPr="00387D2B" w:rsidTr="00AB6CB5">
        <w:tc>
          <w:tcPr>
            <w:tcW w:w="3719" w:type="dxa"/>
          </w:tcPr>
          <w:p w:rsidR="00F638EA" w:rsidRDefault="00F638EA" w:rsidP="00AB6C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Pr="00387D2B">
              <w:rPr>
                <w:b/>
                <w:szCs w:val="28"/>
              </w:rPr>
              <w:t xml:space="preserve"> курс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3005" w:type="dxa"/>
          </w:tcPr>
          <w:p w:rsidR="00F638EA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</w:t>
            </w:r>
            <w:r>
              <w:rPr>
                <w:b/>
                <w:szCs w:val="28"/>
                <w:lang w:val="en-US"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.0</w:t>
            </w:r>
            <w:r>
              <w:rPr>
                <w:b/>
                <w:szCs w:val="28"/>
                <w:lang w:eastAsia="en-US"/>
              </w:rPr>
              <w:t>8</w:t>
            </w:r>
            <w:r w:rsidRPr="00387D2B">
              <w:rPr>
                <w:b/>
                <w:szCs w:val="28"/>
                <w:lang w:eastAsia="en-US"/>
              </w:rPr>
              <w:t>.202</w:t>
            </w:r>
            <w:r>
              <w:rPr>
                <w:b/>
                <w:szCs w:val="28"/>
                <w:lang w:val="en-US" w:eastAsia="en-US"/>
              </w:rPr>
              <w:t>6</w:t>
            </w:r>
            <w:r w:rsidRPr="00387D2B">
              <w:rPr>
                <w:b/>
                <w:szCs w:val="28"/>
                <w:lang w:eastAsia="en-US"/>
              </w:rPr>
              <w:t>г.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847" w:type="dxa"/>
          </w:tcPr>
          <w:p w:rsidR="00F638EA" w:rsidRPr="00387D2B" w:rsidRDefault="00F638EA" w:rsidP="00AB6CB5">
            <w:pPr>
              <w:jc w:val="center"/>
              <w:rPr>
                <w:b/>
                <w:szCs w:val="28"/>
                <w:vertAlign w:val="superscript"/>
                <w:lang w:eastAsia="en-US"/>
              </w:rPr>
            </w:pPr>
            <w:r w:rsidRPr="00387D2B">
              <w:rPr>
                <w:b/>
                <w:szCs w:val="28"/>
                <w:lang w:eastAsia="en-US"/>
              </w:rPr>
              <w:t>14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  <w:r w:rsidRPr="00387D2B">
              <w:rPr>
                <w:b/>
                <w:szCs w:val="28"/>
                <w:vertAlign w:val="superscript"/>
                <w:lang w:val="en-US" w:eastAsia="en-US"/>
              </w:rPr>
              <w:t xml:space="preserve"> 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 xml:space="preserve">  </w:t>
            </w:r>
            <w:r w:rsidRPr="00387D2B">
              <w:rPr>
                <w:b/>
                <w:szCs w:val="28"/>
                <w:lang w:eastAsia="en-US"/>
              </w:rPr>
              <w:t>-   1</w:t>
            </w:r>
            <w:r>
              <w:rPr>
                <w:b/>
                <w:szCs w:val="28"/>
                <w:lang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 w:rsidRPr="00387D2B">
              <w:rPr>
                <w:b/>
                <w:szCs w:val="28"/>
                <w:vertAlign w:val="superscript"/>
                <w:lang w:eastAsia="en-US"/>
              </w:rPr>
              <w:t>0</w:t>
            </w:r>
          </w:p>
          <w:p w:rsidR="00F638EA" w:rsidRPr="00387D2B" w:rsidRDefault="00F638EA" w:rsidP="00AB6CB5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638EA" w:rsidRDefault="00F638EA" w:rsidP="00F638EA">
      <w:pPr>
        <w:tabs>
          <w:tab w:val="left" w:pos="3744"/>
        </w:tabs>
      </w:pPr>
    </w:p>
    <w:p w:rsidR="00F638EA" w:rsidRDefault="00F638EA" w:rsidP="00F638EA">
      <w:pPr>
        <w:tabs>
          <w:tab w:val="left" w:pos="3744"/>
        </w:tabs>
      </w:pPr>
    </w:p>
    <w:p w:rsidR="00F638EA" w:rsidRDefault="00F638EA" w:rsidP="00F638EA">
      <w:pPr>
        <w:jc w:val="center"/>
      </w:pPr>
    </w:p>
    <w:p w:rsidR="00F638EA" w:rsidRPr="00C838A4" w:rsidRDefault="00F638EA" w:rsidP="00F638EA">
      <w:pPr>
        <w:jc w:val="center"/>
      </w:pPr>
    </w:p>
    <w:p w:rsidR="00F638EA" w:rsidRDefault="00F638EA" w:rsidP="00F638EA"/>
    <w:p w:rsidR="00F638EA" w:rsidRDefault="00F638EA" w:rsidP="00F638EA"/>
    <w:p w:rsidR="00AC2A65" w:rsidRDefault="00AC2A65"/>
    <w:sectPr w:rsidR="00AC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BE"/>
    <w:rsid w:val="001D387A"/>
    <w:rsid w:val="00823DBE"/>
    <w:rsid w:val="00AC2A65"/>
    <w:rsid w:val="00F6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38EA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8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6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38EA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8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F6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Кременская</dc:creator>
  <cp:keywords/>
  <dc:description/>
  <cp:lastModifiedBy>Елена Кременская</cp:lastModifiedBy>
  <cp:revision>5</cp:revision>
  <dcterms:created xsi:type="dcterms:W3CDTF">2026-06-18T08:48:00Z</dcterms:created>
  <dcterms:modified xsi:type="dcterms:W3CDTF">2026-06-18T13:00:00Z</dcterms:modified>
</cp:coreProperties>
</file>